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1F2" w:rsidRDefault="005331F2">
      <w:pPr>
        <w:rPr>
          <w:rFonts w:ascii="Arial" w:hAnsi="Arial" w:cs="Arial"/>
          <w:b/>
        </w:rPr>
      </w:pPr>
      <w:r>
        <w:rPr>
          <w:rFonts w:ascii="Arial" w:hAnsi="Arial" w:cs="Arial"/>
          <w:b/>
        </w:rPr>
        <w:t>12-10-18</w:t>
      </w:r>
    </w:p>
    <w:p w:rsidR="005331F2" w:rsidRDefault="005331F2">
      <w:pPr>
        <w:rPr>
          <w:rFonts w:ascii="Arial" w:hAnsi="Arial" w:cs="Arial"/>
          <w:b/>
        </w:rPr>
      </w:pPr>
    </w:p>
    <w:p w:rsidR="005331F2" w:rsidRDefault="008D6311">
      <w:pPr>
        <w:rPr>
          <w:rFonts w:ascii="Arial" w:hAnsi="Arial" w:cs="Arial"/>
          <w:b/>
        </w:rPr>
      </w:pPr>
      <w:r>
        <w:rPr>
          <w:rFonts w:ascii="Arial" w:hAnsi="Arial" w:cs="Arial"/>
          <w:b/>
        </w:rPr>
        <w:t xml:space="preserve">Minutes of </w:t>
      </w:r>
      <w:r w:rsidR="00F07EF9">
        <w:rPr>
          <w:rFonts w:ascii="Arial" w:hAnsi="Arial" w:cs="Arial"/>
          <w:b/>
        </w:rPr>
        <w:t>North Country</w:t>
      </w:r>
      <w:r>
        <w:rPr>
          <w:rFonts w:ascii="Arial" w:hAnsi="Arial" w:cs="Arial"/>
          <w:b/>
        </w:rPr>
        <w:t xml:space="preserve"> Chapter Board</w:t>
      </w:r>
      <w:r w:rsidR="005331F2">
        <w:rPr>
          <w:rFonts w:ascii="Arial" w:hAnsi="Arial" w:cs="Arial"/>
          <w:b/>
        </w:rPr>
        <w:t>:  December 5</w:t>
      </w:r>
      <w:r w:rsidR="005331F2" w:rsidRPr="005331F2">
        <w:rPr>
          <w:rFonts w:ascii="Arial" w:hAnsi="Arial" w:cs="Arial"/>
          <w:b/>
          <w:vertAlign w:val="superscript"/>
        </w:rPr>
        <w:t>th</w:t>
      </w:r>
      <w:r w:rsidR="005331F2">
        <w:rPr>
          <w:rFonts w:ascii="Arial" w:hAnsi="Arial" w:cs="Arial"/>
          <w:b/>
        </w:rPr>
        <w:t>, 2018</w:t>
      </w:r>
    </w:p>
    <w:p w:rsidR="004C2100" w:rsidRDefault="005331F2">
      <w:pPr>
        <w:rPr>
          <w:rFonts w:ascii="Arial" w:hAnsi="Arial" w:cs="Arial"/>
          <w:b/>
        </w:rPr>
      </w:pPr>
      <w:r>
        <w:rPr>
          <w:rFonts w:ascii="Arial" w:hAnsi="Arial" w:cs="Arial"/>
          <w:b/>
        </w:rPr>
        <w:t>Southview Country Club, St. Paul, MN.</w:t>
      </w:r>
      <w:r w:rsidR="008D6311">
        <w:rPr>
          <w:rFonts w:ascii="Arial" w:hAnsi="Arial" w:cs="Arial"/>
          <w:b/>
        </w:rPr>
        <w:t xml:space="preserve"> </w:t>
      </w:r>
    </w:p>
    <w:p w:rsidR="004C2100" w:rsidRDefault="004C2100">
      <w:pPr>
        <w:rPr>
          <w:rFonts w:ascii="Arial" w:hAnsi="Arial" w:cs="Arial"/>
          <w:sz w:val="22"/>
          <w:szCs w:val="22"/>
        </w:rPr>
      </w:pPr>
    </w:p>
    <w:p w:rsidR="004C2100" w:rsidRPr="005331F2" w:rsidRDefault="008D6311">
      <w:pPr>
        <w:rPr>
          <w:rFonts w:ascii="Arial" w:hAnsi="Arial" w:cs="Arial"/>
          <w:b/>
          <w:sz w:val="22"/>
          <w:szCs w:val="22"/>
        </w:rPr>
      </w:pPr>
      <w:r>
        <w:rPr>
          <w:rFonts w:ascii="Arial" w:hAnsi="Arial" w:cs="Arial"/>
          <w:b/>
          <w:sz w:val="22"/>
          <w:szCs w:val="22"/>
        </w:rPr>
        <w:t>Attendees</w:t>
      </w:r>
      <w:r w:rsidR="005331F2">
        <w:rPr>
          <w:rFonts w:ascii="Arial" w:hAnsi="Arial" w:cs="Arial"/>
          <w:b/>
          <w:sz w:val="22"/>
          <w:szCs w:val="22"/>
        </w:rPr>
        <w:t>/Absent</w:t>
      </w:r>
      <w:r>
        <w:rPr>
          <w:rFonts w:ascii="Arial" w:hAnsi="Arial" w:cs="Arial"/>
          <w:b/>
          <w:sz w:val="22"/>
          <w:szCs w:val="22"/>
        </w:rPr>
        <w:t>:</w:t>
      </w:r>
      <w:r w:rsidR="00F07EF9">
        <w:rPr>
          <w:rFonts w:ascii="Arial" w:hAnsi="Arial" w:cs="Arial"/>
          <w:b/>
          <w:sz w:val="22"/>
          <w:szCs w:val="22"/>
        </w:rPr>
        <w:t xml:space="preserve"> See Attendance List</w:t>
      </w:r>
      <w:r w:rsidR="001B72BE">
        <w:rPr>
          <w:rFonts w:ascii="Arial" w:hAnsi="Arial" w:cs="Arial"/>
          <w:b/>
          <w:sz w:val="22"/>
          <w:szCs w:val="22"/>
        </w:rPr>
        <w:t xml:space="preserve">  </w:t>
      </w:r>
    </w:p>
    <w:p w:rsidR="004C2100" w:rsidRDefault="004C2100">
      <w:pPr>
        <w:rPr>
          <w:rFonts w:ascii="Arial" w:hAnsi="Arial" w:cs="Arial"/>
          <w:sz w:val="22"/>
          <w:szCs w:val="22"/>
        </w:rPr>
      </w:pPr>
    </w:p>
    <w:tbl>
      <w:tblPr>
        <w:tblW w:w="113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759"/>
        <w:gridCol w:w="10564"/>
      </w:tblGrid>
      <w:tr w:rsidR="0014723F" w:rsidTr="0014723F">
        <w:trPr>
          <w:trHeight w:val="722"/>
          <w:tblCellSpacing w:w="20" w:type="dxa"/>
        </w:trPr>
        <w:tc>
          <w:tcPr>
            <w:tcW w:w="699" w:type="dxa"/>
          </w:tcPr>
          <w:p w:rsidR="0014723F" w:rsidRDefault="0014723F">
            <w:pPr>
              <w:jc w:val="center"/>
              <w:rPr>
                <w:rFonts w:ascii="Arial" w:hAnsi="Arial" w:cs="Arial"/>
                <w:b/>
                <w:sz w:val="22"/>
                <w:szCs w:val="22"/>
              </w:rPr>
            </w:pPr>
            <w:r>
              <w:rPr>
                <w:rFonts w:ascii="Arial" w:hAnsi="Arial" w:cs="Arial"/>
                <w:b/>
                <w:sz w:val="22"/>
                <w:szCs w:val="22"/>
              </w:rPr>
              <w:t>Item</w:t>
            </w:r>
          </w:p>
        </w:tc>
        <w:tc>
          <w:tcPr>
            <w:tcW w:w="10504" w:type="dxa"/>
          </w:tcPr>
          <w:p w:rsidR="0014723F" w:rsidRDefault="005331F2">
            <w:pPr>
              <w:rPr>
                <w:rFonts w:ascii="Arial" w:hAnsi="Arial" w:cs="Arial"/>
                <w:b/>
                <w:sz w:val="22"/>
                <w:szCs w:val="22"/>
              </w:rPr>
            </w:pPr>
            <w:r>
              <w:rPr>
                <w:rFonts w:ascii="Arial" w:hAnsi="Arial" w:cs="Arial"/>
                <w:b/>
                <w:sz w:val="22"/>
                <w:szCs w:val="22"/>
              </w:rPr>
              <w:t xml:space="preserve">AGENDA: </w:t>
            </w:r>
          </w:p>
          <w:p w:rsidR="00BA2436" w:rsidRDefault="00BA2436" w:rsidP="00BA2436">
            <w:pPr>
              <w:pStyle w:val="Heading2"/>
              <w:ind w:left="0"/>
            </w:pPr>
            <w:r w:rsidRPr="00D81F49">
              <w:rPr>
                <w:b/>
              </w:rPr>
              <w:t>STATE OF THE NATIONAL OFFICE</w:t>
            </w:r>
            <w:r>
              <w:t xml:space="preserve">: | </w:t>
            </w:r>
            <w:sdt>
              <w:sdtPr>
                <w:alias w:val="Agenda 1, presenter:"/>
                <w:tag w:val="Agenda 1, presenter:"/>
                <w:id w:val="-1972813609"/>
                <w:placeholder>
                  <w:docPart w:val="9AEAE314FEFB41F39A31DD0B86ABE6DE"/>
                </w:placeholder>
                <w:temporary/>
                <w:showingPlcHdr/>
                <w15:appearance w15:val="hidden"/>
              </w:sdtPr>
              <w:sdtEndPr/>
              <w:sdtContent>
                <w:r>
                  <w:t>Presenter</w:t>
                </w:r>
              </w:sdtContent>
            </w:sdt>
            <w:r>
              <w:t xml:space="preserve"> </w:t>
            </w:r>
            <w:r w:rsidRPr="0039551A">
              <w:rPr>
                <w:rStyle w:val="SubtleEmphasis"/>
                <w:b/>
              </w:rPr>
              <w:t>Tom Heier</w:t>
            </w:r>
          </w:p>
          <w:p w:rsidR="00BA2436" w:rsidRDefault="00BA2436" w:rsidP="00BA2436">
            <w:r>
              <w:t xml:space="preserve">TOM HEIER </w:t>
            </w:r>
            <w:r w:rsidR="00192AA3">
              <w:t>GAVE</w:t>
            </w:r>
            <w:r>
              <w:t xml:space="preserve"> AN UPDATE ON THE STATUS OTHE NATIONAL SCTE.   </w:t>
            </w:r>
            <w:r w:rsidR="00192AA3">
              <w:t>DOCUMENT ATTACHED</w:t>
            </w:r>
          </w:p>
          <w:tbl>
            <w:tblPr>
              <w:tblStyle w:val="Meetingminutes"/>
              <w:tblW w:w="5021" w:type="pct"/>
              <w:tblLook w:val="04A0" w:firstRow="1" w:lastRow="0" w:firstColumn="1" w:lastColumn="0" w:noHBand="0" w:noVBand="1"/>
              <w:tblDescription w:val="Action items information table for agenda 1"/>
            </w:tblPr>
            <w:tblGrid>
              <w:gridCol w:w="6541"/>
              <w:gridCol w:w="1880"/>
              <w:gridCol w:w="1880"/>
            </w:tblGrid>
            <w:tr w:rsidR="00BA2436" w:rsidRPr="00E52810" w:rsidTr="005F7080">
              <w:trPr>
                <w:cnfStyle w:val="100000000000" w:firstRow="1" w:lastRow="0" w:firstColumn="0" w:lastColumn="0" w:oddVBand="0" w:evenVBand="0" w:oddHBand="0" w:evenHBand="0" w:firstRowFirstColumn="0" w:firstRowLastColumn="0" w:lastRowFirstColumn="0" w:lastRowLastColumn="0"/>
                <w:trHeight w:val="428"/>
              </w:trPr>
              <w:tc>
                <w:tcPr>
                  <w:tcW w:w="6869" w:type="dxa"/>
                </w:tcPr>
                <w:p w:rsidR="00BA2436" w:rsidRPr="006F6642" w:rsidRDefault="00BA2436" w:rsidP="00BA2436">
                  <w:r w:rsidRPr="006F6642">
                    <w:rPr>
                      <w:color w:val="C0504D" w:themeColor="accent2"/>
                    </w:rPr>
                    <w:t>ACTION ITEMS</w:t>
                  </w:r>
                </w:p>
              </w:tc>
              <w:tc>
                <w:tcPr>
                  <w:tcW w:w="1988" w:type="dxa"/>
                </w:tcPr>
                <w:p w:rsidR="00BA2436" w:rsidRPr="00E52810" w:rsidRDefault="00BA2436" w:rsidP="00BA2436"/>
              </w:tc>
              <w:tc>
                <w:tcPr>
                  <w:tcW w:w="1988" w:type="dxa"/>
                </w:tcPr>
                <w:p w:rsidR="00BA2436" w:rsidRPr="00E52810" w:rsidRDefault="00BA2436" w:rsidP="00BA2436"/>
              </w:tc>
            </w:tr>
          </w:tbl>
          <w:p w:rsidR="00BA2436" w:rsidRDefault="00BA2436" w:rsidP="00BA2436">
            <w:pPr>
              <w:pStyle w:val="Heading2"/>
              <w:numPr>
                <w:ilvl w:val="0"/>
                <w:numId w:val="11"/>
              </w:numPr>
              <w:pBdr>
                <w:top w:val="none" w:sz="0" w:space="0" w:color="auto"/>
              </w:pBdr>
              <w:rPr>
                <w:b/>
              </w:rPr>
            </w:pPr>
            <w:r>
              <w:rPr>
                <w:b/>
              </w:rPr>
              <w:t xml:space="preserve">MINUTES FROM THE LAST MEETING:  </w:t>
            </w:r>
            <w:r>
              <w:rPr>
                <w:b/>
              </w:rPr>
              <w:tab/>
            </w:r>
            <w:r>
              <w:rPr>
                <w:b/>
              </w:rPr>
              <w:tab/>
            </w:r>
            <w:r>
              <w:rPr>
                <w:b/>
              </w:rPr>
              <w:tab/>
            </w:r>
            <w:r>
              <w:rPr>
                <w:b/>
              </w:rPr>
              <w:tab/>
              <w:t>BILL DAVIS</w:t>
            </w:r>
          </w:p>
          <w:p w:rsidR="00BA2436" w:rsidRDefault="00BA2436" w:rsidP="00BA2436">
            <w:pPr>
              <w:pStyle w:val="Heading2"/>
              <w:numPr>
                <w:ilvl w:val="0"/>
                <w:numId w:val="11"/>
              </w:numPr>
              <w:pBdr>
                <w:top w:val="none" w:sz="0" w:space="0" w:color="auto"/>
              </w:pBdr>
              <w:rPr>
                <w:b/>
              </w:rPr>
            </w:pPr>
            <w:r>
              <w:rPr>
                <w:b/>
              </w:rPr>
              <w:t>TREASURER’S REPORT:</w:t>
            </w:r>
            <w:r>
              <w:rPr>
                <w:b/>
              </w:rPr>
              <w:tab/>
            </w:r>
            <w:r>
              <w:rPr>
                <w:b/>
              </w:rPr>
              <w:tab/>
            </w:r>
            <w:r>
              <w:rPr>
                <w:b/>
              </w:rPr>
              <w:tab/>
            </w:r>
            <w:r>
              <w:rPr>
                <w:b/>
              </w:rPr>
              <w:tab/>
            </w:r>
            <w:r>
              <w:rPr>
                <w:b/>
              </w:rPr>
              <w:tab/>
            </w:r>
            <w:r>
              <w:rPr>
                <w:b/>
              </w:rPr>
              <w:tab/>
              <w:t>RAY GRATKE</w:t>
            </w:r>
          </w:p>
          <w:p w:rsidR="00BA2436" w:rsidRDefault="00BA2436" w:rsidP="00BA2436">
            <w:pPr>
              <w:pStyle w:val="Heading2"/>
              <w:numPr>
                <w:ilvl w:val="0"/>
                <w:numId w:val="11"/>
              </w:numPr>
              <w:pBdr>
                <w:top w:val="none" w:sz="0" w:space="0" w:color="auto"/>
              </w:pBdr>
              <w:rPr>
                <w:b/>
              </w:rPr>
            </w:pPr>
            <w:r>
              <w:rPr>
                <w:b/>
              </w:rPr>
              <w:t>BOARD OF DIRECTORS REVIEW:</w:t>
            </w:r>
            <w:r>
              <w:rPr>
                <w:b/>
              </w:rPr>
              <w:tab/>
            </w:r>
            <w:r>
              <w:rPr>
                <w:b/>
              </w:rPr>
              <w:tab/>
            </w:r>
            <w:r>
              <w:rPr>
                <w:b/>
              </w:rPr>
              <w:tab/>
            </w:r>
            <w:r>
              <w:rPr>
                <w:b/>
              </w:rPr>
              <w:tab/>
            </w:r>
            <w:r>
              <w:rPr>
                <w:b/>
              </w:rPr>
              <w:tab/>
              <w:t>JEFF FISCHER</w:t>
            </w:r>
          </w:p>
          <w:p w:rsidR="00BA2436" w:rsidRDefault="00BA2436" w:rsidP="00BA2436">
            <w:pPr>
              <w:pStyle w:val="Heading2"/>
              <w:numPr>
                <w:ilvl w:val="0"/>
                <w:numId w:val="11"/>
              </w:numPr>
              <w:pBdr>
                <w:top w:val="none" w:sz="0" w:space="0" w:color="auto"/>
              </w:pBdr>
              <w:rPr>
                <w:b/>
              </w:rPr>
            </w:pPr>
            <w:r>
              <w:rPr>
                <w:b/>
              </w:rPr>
              <w:t>2018 PROGRESS REPORT AND REVIEW (MATRIX):</w:t>
            </w:r>
            <w:r>
              <w:rPr>
                <w:b/>
              </w:rPr>
              <w:tab/>
            </w:r>
            <w:r>
              <w:rPr>
                <w:b/>
              </w:rPr>
              <w:tab/>
              <w:t>DAVID PAUNA</w:t>
            </w:r>
          </w:p>
          <w:p w:rsidR="00BA2436" w:rsidRPr="0016118A" w:rsidRDefault="00BA2436" w:rsidP="00BA2436">
            <w:pPr>
              <w:pStyle w:val="Heading2"/>
              <w:numPr>
                <w:ilvl w:val="0"/>
                <w:numId w:val="11"/>
              </w:numPr>
              <w:pBdr>
                <w:top w:val="none" w:sz="0" w:space="0" w:color="auto"/>
              </w:pBdr>
              <w:rPr>
                <w:b/>
              </w:rPr>
            </w:pPr>
            <w:r>
              <w:rPr>
                <w:b/>
              </w:rPr>
              <w:t>2018 ELECTIONS:</w:t>
            </w:r>
            <w:r>
              <w:rPr>
                <w:b/>
              </w:rPr>
              <w:tab/>
            </w:r>
            <w:r>
              <w:rPr>
                <w:b/>
              </w:rPr>
              <w:tab/>
            </w:r>
            <w:r>
              <w:rPr>
                <w:b/>
              </w:rPr>
              <w:tab/>
            </w:r>
            <w:r>
              <w:rPr>
                <w:b/>
              </w:rPr>
              <w:tab/>
            </w:r>
            <w:r>
              <w:rPr>
                <w:b/>
              </w:rPr>
              <w:tab/>
            </w:r>
            <w:r>
              <w:rPr>
                <w:b/>
              </w:rPr>
              <w:tab/>
            </w:r>
            <w:r>
              <w:rPr>
                <w:b/>
              </w:rPr>
              <w:tab/>
            </w:r>
            <w:r w:rsidR="00192AA3">
              <w:rPr>
                <w:b/>
              </w:rPr>
              <w:t>BILL DAVIS</w:t>
            </w:r>
          </w:p>
          <w:p w:rsidR="00BA2436" w:rsidRDefault="00BA2436" w:rsidP="00BA2436">
            <w:pPr>
              <w:pStyle w:val="Heading2"/>
              <w:numPr>
                <w:ilvl w:val="0"/>
                <w:numId w:val="11"/>
              </w:numPr>
              <w:pBdr>
                <w:top w:val="none" w:sz="0" w:space="0" w:color="auto"/>
              </w:pBdr>
              <w:rPr>
                <w:b/>
              </w:rPr>
            </w:pPr>
            <w:r>
              <w:rPr>
                <w:b/>
              </w:rPr>
              <w:t>201</w:t>
            </w:r>
            <w:r w:rsidR="00192AA3">
              <w:rPr>
                <w:b/>
              </w:rPr>
              <w:t>8</w:t>
            </w:r>
            <w:r>
              <w:rPr>
                <w:b/>
              </w:rPr>
              <w:t xml:space="preserve"> TECHNICAL SESSIONS:</w:t>
            </w:r>
            <w:r>
              <w:rPr>
                <w:b/>
              </w:rPr>
              <w:tab/>
            </w:r>
            <w:r>
              <w:rPr>
                <w:b/>
              </w:rPr>
              <w:tab/>
            </w:r>
            <w:r>
              <w:rPr>
                <w:b/>
              </w:rPr>
              <w:tab/>
            </w:r>
            <w:r>
              <w:rPr>
                <w:b/>
              </w:rPr>
              <w:tab/>
            </w:r>
            <w:r>
              <w:rPr>
                <w:b/>
              </w:rPr>
              <w:tab/>
              <w:t>CONRAD BOMBARDIER</w:t>
            </w:r>
          </w:p>
          <w:p w:rsidR="00BA2436" w:rsidRPr="009C5200" w:rsidRDefault="00BA2436" w:rsidP="00BA2436">
            <w:pPr>
              <w:pStyle w:val="Heading2"/>
              <w:numPr>
                <w:ilvl w:val="0"/>
                <w:numId w:val="11"/>
              </w:numPr>
              <w:pBdr>
                <w:top w:val="none" w:sz="0" w:space="0" w:color="auto"/>
              </w:pBdr>
              <w:rPr>
                <w:b/>
              </w:rPr>
            </w:pPr>
            <w:r>
              <w:rPr>
                <w:b/>
              </w:rPr>
              <w:t>201</w:t>
            </w:r>
            <w:r w:rsidR="00192AA3">
              <w:rPr>
                <w:b/>
              </w:rPr>
              <w:t>8</w:t>
            </w:r>
            <w:r>
              <w:rPr>
                <w:b/>
              </w:rPr>
              <w:t xml:space="preserve"> CABLE GAMES:</w:t>
            </w:r>
            <w:r>
              <w:rPr>
                <w:b/>
              </w:rPr>
              <w:tab/>
            </w:r>
            <w:r w:rsidRPr="009C5200">
              <w:rPr>
                <w:b/>
              </w:rPr>
              <w:tab/>
            </w:r>
            <w:r w:rsidR="00192AA3">
              <w:rPr>
                <w:b/>
              </w:rPr>
              <w:t xml:space="preserve">                                                         BOD</w:t>
            </w:r>
            <w:r w:rsidRPr="009C5200">
              <w:rPr>
                <w:b/>
              </w:rPr>
              <w:tab/>
            </w:r>
            <w:r w:rsidRPr="009C5200">
              <w:rPr>
                <w:b/>
              </w:rPr>
              <w:tab/>
            </w:r>
            <w:r w:rsidRPr="009C5200">
              <w:rPr>
                <w:b/>
              </w:rPr>
              <w:tab/>
            </w:r>
          </w:p>
          <w:p w:rsidR="00BA2436" w:rsidRDefault="00BA2436" w:rsidP="00BA2436">
            <w:pPr>
              <w:pStyle w:val="Heading2"/>
              <w:numPr>
                <w:ilvl w:val="0"/>
                <w:numId w:val="11"/>
              </w:numPr>
              <w:pBdr>
                <w:top w:val="none" w:sz="0" w:space="0" w:color="auto"/>
              </w:pBdr>
              <w:rPr>
                <w:b/>
              </w:rPr>
            </w:pPr>
            <w:r>
              <w:rPr>
                <w:b/>
              </w:rPr>
              <w:t>201</w:t>
            </w:r>
            <w:r w:rsidR="00192AA3">
              <w:rPr>
                <w:b/>
              </w:rPr>
              <w:t>8</w:t>
            </w:r>
            <w:r>
              <w:rPr>
                <w:b/>
              </w:rPr>
              <w:t xml:space="preserve"> VENDOR DAY:</w:t>
            </w:r>
            <w:r>
              <w:rPr>
                <w:b/>
              </w:rPr>
              <w:tab/>
            </w:r>
            <w:r w:rsidRPr="009C5200">
              <w:rPr>
                <w:b/>
                <w:highlight w:val="yellow"/>
              </w:rPr>
              <w:t>(37 Vendor tables) (151 Attendees)</w:t>
            </w:r>
            <w:r w:rsidR="00192AA3">
              <w:rPr>
                <w:b/>
              </w:rPr>
              <w:t xml:space="preserve">    BOD</w:t>
            </w:r>
            <w:r w:rsidRPr="009C5200">
              <w:rPr>
                <w:b/>
              </w:rPr>
              <w:tab/>
            </w:r>
            <w:r w:rsidR="00192AA3">
              <w:rPr>
                <w:b/>
              </w:rPr>
              <w:tab/>
            </w:r>
            <w:r>
              <w:rPr>
                <w:b/>
              </w:rPr>
              <w:tab/>
            </w:r>
            <w:r>
              <w:rPr>
                <w:b/>
              </w:rPr>
              <w:tab/>
            </w:r>
            <w:r>
              <w:rPr>
                <w:b/>
              </w:rPr>
              <w:tab/>
            </w:r>
          </w:p>
          <w:p w:rsidR="00BA2436" w:rsidRDefault="00BA2436" w:rsidP="00BA2436">
            <w:pPr>
              <w:pStyle w:val="Heading2"/>
              <w:numPr>
                <w:ilvl w:val="0"/>
                <w:numId w:val="11"/>
              </w:numPr>
              <w:pBdr>
                <w:top w:val="none" w:sz="0" w:space="0" w:color="auto"/>
              </w:pBdr>
              <w:rPr>
                <w:b/>
              </w:rPr>
            </w:pPr>
            <w:r>
              <w:rPr>
                <w:b/>
              </w:rPr>
              <w:t>201</w:t>
            </w:r>
            <w:r w:rsidR="00192AA3">
              <w:rPr>
                <w:b/>
              </w:rPr>
              <w:t>8</w:t>
            </w:r>
            <w:r>
              <w:rPr>
                <w:b/>
              </w:rPr>
              <w:t xml:space="preserve"> CERTIFICATION:</w:t>
            </w:r>
            <w:r>
              <w:rPr>
                <w:b/>
              </w:rPr>
              <w:tab/>
            </w:r>
            <w:r>
              <w:rPr>
                <w:b/>
              </w:rPr>
              <w:tab/>
            </w:r>
            <w:r>
              <w:rPr>
                <w:b/>
              </w:rPr>
              <w:tab/>
            </w:r>
            <w:r>
              <w:rPr>
                <w:b/>
              </w:rPr>
              <w:tab/>
            </w:r>
            <w:r>
              <w:rPr>
                <w:b/>
              </w:rPr>
              <w:tab/>
            </w:r>
            <w:r>
              <w:rPr>
                <w:b/>
              </w:rPr>
              <w:tab/>
              <w:t>KRISTOPHER BELLMONT</w:t>
            </w:r>
          </w:p>
          <w:p w:rsidR="00BA2436" w:rsidRDefault="00BA2436" w:rsidP="00BA2436">
            <w:pPr>
              <w:pStyle w:val="Heading2"/>
              <w:numPr>
                <w:ilvl w:val="0"/>
                <w:numId w:val="11"/>
              </w:numPr>
              <w:pBdr>
                <w:top w:val="none" w:sz="0" w:space="0" w:color="auto"/>
              </w:pBdr>
              <w:rPr>
                <w:b/>
              </w:rPr>
            </w:pPr>
            <w:r>
              <w:rPr>
                <w:b/>
              </w:rPr>
              <w:t>MEMBERSHIP:</w:t>
            </w:r>
            <w:r>
              <w:rPr>
                <w:b/>
              </w:rPr>
              <w:tab/>
            </w:r>
            <w:r>
              <w:rPr>
                <w:b/>
              </w:rPr>
              <w:tab/>
            </w:r>
            <w:r>
              <w:rPr>
                <w:b/>
              </w:rPr>
              <w:tab/>
            </w:r>
            <w:r>
              <w:rPr>
                <w:b/>
              </w:rPr>
              <w:tab/>
            </w:r>
            <w:r>
              <w:rPr>
                <w:b/>
              </w:rPr>
              <w:tab/>
            </w:r>
            <w:r>
              <w:rPr>
                <w:b/>
              </w:rPr>
              <w:tab/>
            </w:r>
            <w:r>
              <w:rPr>
                <w:b/>
              </w:rPr>
              <w:tab/>
            </w:r>
            <w:r>
              <w:rPr>
                <w:b/>
              </w:rPr>
              <w:tab/>
              <w:t>TBD</w:t>
            </w:r>
          </w:p>
          <w:p w:rsidR="00192AA3" w:rsidRDefault="00BA2436" w:rsidP="00BA2436">
            <w:pPr>
              <w:pStyle w:val="Heading2"/>
              <w:numPr>
                <w:ilvl w:val="0"/>
                <w:numId w:val="11"/>
              </w:numPr>
              <w:pBdr>
                <w:top w:val="none" w:sz="0" w:space="0" w:color="auto"/>
              </w:pBdr>
              <w:rPr>
                <w:b/>
              </w:rPr>
            </w:pPr>
            <w:r>
              <w:rPr>
                <w:b/>
              </w:rPr>
              <w:t>CLC PARTICIPATION:</w:t>
            </w:r>
            <w:r>
              <w:rPr>
                <w:b/>
              </w:rPr>
              <w:tab/>
            </w:r>
            <w:r w:rsidR="00192AA3">
              <w:rPr>
                <w:b/>
              </w:rPr>
              <w:t xml:space="preserve">                                                                    BRANDON FERNGREN</w:t>
            </w:r>
          </w:p>
          <w:p w:rsidR="00192AA3" w:rsidRDefault="00BA2436" w:rsidP="00BA2436">
            <w:pPr>
              <w:pStyle w:val="Heading2"/>
              <w:numPr>
                <w:ilvl w:val="0"/>
                <w:numId w:val="11"/>
              </w:numPr>
              <w:pBdr>
                <w:top w:val="none" w:sz="0" w:space="0" w:color="auto"/>
              </w:pBdr>
              <w:rPr>
                <w:b/>
              </w:rPr>
            </w:pPr>
            <w:r>
              <w:rPr>
                <w:b/>
              </w:rPr>
              <w:t>OPEN FORUM DISCUSSION</w:t>
            </w:r>
            <w:r w:rsidR="00192AA3">
              <w:rPr>
                <w:b/>
              </w:rPr>
              <w:t>,                                                           JEFF FISCHER</w:t>
            </w:r>
          </w:p>
          <w:p w:rsidR="00BA2436" w:rsidRPr="009D697A" w:rsidRDefault="00192AA3" w:rsidP="00BA2436">
            <w:pPr>
              <w:pStyle w:val="Heading2"/>
              <w:numPr>
                <w:ilvl w:val="0"/>
                <w:numId w:val="11"/>
              </w:numPr>
              <w:pBdr>
                <w:top w:val="none" w:sz="0" w:space="0" w:color="auto"/>
              </w:pBdr>
              <w:rPr>
                <w:b/>
              </w:rPr>
            </w:pPr>
            <w:r>
              <w:rPr>
                <w:b/>
              </w:rPr>
              <w:t xml:space="preserve">2019 GOALS:                                                                                    BOD                                  </w:t>
            </w:r>
          </w:p>
          <w:tbl>
            <w:tblPr>
              <w:tblStyle w:val="Meetingminutes"/>
              <w:tblW w:w="5000" w:type="pct"/>
              <w:tblLook w:val="04A0" w:firstRow="1" w:lastRow="0" w:firstColumn="1" w:lastColumn="0" w:noHBand="0" w:noVBand="1"/>
              <w:tblDescription w:val="Action items information table for agenda 2"/>
            </w:tblPr>
            <w:tblGrid>
              <w:gridCol w:w="7302"/>
              <w:gridCol w:w="2837"/>
              <w:gridCol w:w="119"/>
            </w:tblGrid>
            <w:tr w:rsidR="00BA2436" w:rsidRPr="00E52810" w:rsidTr="00BB6F79">
              <w:trPr>
                <w:cnfStyle w:val="100000000000" w:firstRow="1" w:lastRow="0" w:firstColumn="0" w:lastColumn="0" w:oddVBand="0" w:evenVBand="0" w:oddHBand="0" w:evenHBand="0" w:firstRowFirstColumn="0" w:firstRowLastColumn="0" w:lastRowFirstColumn="0" w:lastRowLastColumn="0"/>
              </w:trPr>
              <w:tc>
                <w:tcPr>
                  <w:tcW w:w="9170" w:type="dxa"/>
                </w:tcPr>
                <w:p w:rsidR="00BA2436" w:rsidRPr="00E52810" w:rsidRDefault="00192AA3" w:rsidP="00BA2436">
                  <w:r>
                    <w:t>ADJOURNMENT</w:t>
                  </w:r>
                </w:p>
              </w:tc>
              <w:tc>
                <w:tcPr>
                  <w:tcW w:w="952" w:type="dxa"/>
                </w:tcPr>
                <w:p w:rsidR="00BA2436" w:rsidRPr="00E52810" w:rsidRDefault="00BA2436" w:rsidP="00BA2436"/>
              </w:tc>
              <w:tc>
                <w:tcPr>
                  <w:tcW w:w="136" w:type="dxa"/>
                </w:tcPr>
                <w:p w:rsidR="00BA2436" w:rsidRPr="00E52810" w:rsidRDefault="00BA2436" w:rsidP="00BA2436"/>
              </w:tc>
            </w:tr>
            <w:tr w:rsidR="00BA2436" w:rsidRPr="00E52810" w:rsidTr="00BB6F79">
              <w:tc>
                <w:tcPr>
                  <w:tcW w:w="9170" w:type="dxa"/>
                </w:tcPr>
                <w:p w:rsidR="004620C3" w:rsidRPr="00192AA3" w:rsidRDefault="00192AA3" w:rsidP="004620C3">
                  <w:pPr>
                    <w:ind w:left="792"/>
                    <w:rPr>
                      <w:b/>
                    </w:rPr>
                  </w:pPr>
                  <w:r w:rsidRPr="00192AA3">
                    <w:rPr>
                      <w:b/>
                    </w:rPr>
                    <w:t xml:space="preserve">ATTACHED:  </w:t>
                  </w:r>
                </w:p>
                <w:p w:rsidR="004620C3" w:rsidRDefault="004620C3" w:rsidP="00192AA3">
                  <w:pPr>
                    <w:pStyle w:val="ListParagraph"/>
                    <w:numPr>
                      <w:ilvl w:val="0"/>
                      <w:numId w:val="12"/>
                    </w:numPr>
                    <w:rPr>
                      <w:b/>
                    </w:rPr>
                  </w:pPr>
                  <w:r>
                    <w:rPr>
                      <w:b/>
                    </w:rPr>
                    <w:t>ATTENDANCE FORM</w:t>
                  </w:r>
                </w:p>
                <w:p w:rsidR="00BA2436" w:rsidRDefault="00192AA3" w:rsidP="00192AA3">
                  <w:pPr>
                    <w:pStyle w:val="ListParagraph"/>
                    <w:numPr>
                      <w:ilvl w:val="0"/>
                      <w:numId w:val="12"/>
                    </w:numPr>
                    <w:rPr>
                      <w:b/>
                    </w:rPr>
                  </w:pPr>
                  <w:r>
                    <w:rPr>
                      <w:b/>
                    </w:rPr>
                    <w:t>TREASURER’S REPORT</w:t>
                  </w:r>
                </w:p>
                <w:p w:rsidR="00192AA3" w:rsidRDefault="00192AA3" w:rsidP="00192AA3">
                  <w:pPr>
                    <w:pStyle w:val="ListParagraph"/>
                    <w:numPr>
                      <w:ilvl w:val="0"/>
                      <w:numId w:val="12"/>
                    </w:numPr>
                    <w:rPr>
                      <w:b/>
                    </w:rPr>
                  </w:pPr>
                  <w:r>
                    <w:rPr>
                      <w:b/>
                    </w:rPr>
                    <w:t>REGION SIX REPORT</w:t>
                  </w:r>
                </w:p>
                <w:p w:rsidR="004620C3" w:rsidRDefault="004620C3" w:rsidP="00192AA3">
                  <w:pPr>
                    <w:pStyle w:val="ListParagraph"/>
                    <w:numPr>
                      <w:ilvl w:val="0"/>
                      <w:numId w:val="12"/>
                    </w:numPr>
                    <w:rPr>
                      <w:b/>
                    </w:rPr>
                  </w:pPr>
                  <w:r>
                    <w:rPr>
                      <w:b/>
                    </w:rPr>
                    <w:t>ELECTIONS RESULTS</w:t>
                  </w:r>
                </w:p>
                <w:p w:rsidR="004620C3" w:rsidRDefault="004620C3" w:rsidP="00192AA3">
                  <w:pPr>
                    <w:pStyle w:val="ListParagraph"/>
                    <w:numPr>
                      <w:ilvl w:val="0"/>
                      <w:numId w:val="12"/>
                    </w:numPr>
                    <w:rPr>
                      <w:b/>
                    </w:rPr>
                  </w:pPr>
                  <w:r>
                    <w:rPr>
                      <w:b/>
                    </w:rPr>
                    <w:t>2019 BOARD CONTACT LIST</w:t>
                  </w:r>
                </w:p>
                <w:p w:rsidR="00CC6F10" w:rsidRDefault="00CC6F10" w:rsidP="00192AA3">
                  <w:pPr>
                    <w:pStyle w:val="ListParagraph"/>
                    <w:numPr>
                      <w:ilvl w:val="0"/>
                      <w:numId w:val="12"/>
                    </w:numPr>
                    <w:rPr>
                      <w:b/>
                    </w:rPr>
                  </w:pPr>
                  <w:r>
                    <w:rPr>
                      <w:b/>
                    </w:rPr>
                    <w:t>STRATEGIC PLANNING GOALS</w:t>
                  </w:r>
                </w:p>
                <w:p w:rsidR="00192AA3" w:rsidRDefault="00192AA3" w:rsidP="00BA2436">
                  <w:pPr>
                    <w:pStyle w:val="ListParagraph"/>
                    <w:ind w:left="792"/>
                    <w:rPr>
                      <w:b/>
                    </w:rPr>
                  </w:pPr>
                </w:p>
                <w:p w:rsidR="00192AA3" w:rsidRDefault="00192AA3" w:rsidP="00BA2436">
                  <w:pPr>
                    <w:pStyle w:val="ListParagraph"/>
                    <w:ind w:left="792"/>
                    <w:rPr>
                      <w:b/>
                    </w:rPr>
                  </w:pPr>
                </w:p>
                <w:p w:rsidR="003955FC" w:rsidRPr="003955FC" w:rsidRDefault="00BB6F79" w:rsidP="003955FC">
                  <w:pPr>
                    <w:rPr>
                      <w:rFonts w:ascii="Arial" w:hAnsi="Arial" w:cs="Arial"/>
                      <w:color w:val="000000" w:themeColor="text1"/>
                      <w:sz w:val="20"/>
                      <w:szCs w:val="20"/>
                    </w:rPr>
                  </w:pPr>
                  <w:r w:rsidRPr="003955FC">
                    <w:rPr>
                      <w:rFonts w:ascii="Arial" w:hAnsi="Arial" w:cs="Arial"/>
                      <w:b/>
                      <w:color w:val="000000" w:themeColor="text1"/>
                      <w:sz w:val="20"/>
                      <w:szCs w:val="20"/>
                    </w:rPr>
                    <w:t>B</w:t>
                  </w:r>
                  <w:r w:rsidR="003955FC">
                    <w:rPr>
                      <w:rFonts w:ascii="Arial" w:hAnsi="Arial" w:cs="Arial"/>
                      <w:b/>
                      <w:color w:val="000000" w:themeColor="text1"/>
                      <w:sz w:val="20"/>
                      <w:szCs w:val="20"/>
                    </w:rPr>
                    <w:t>OARD OF DIRECTORS ANNUAL PLANNING MEETING</w:t>
                  </w:r>
                  <w:r w:rsidRPr="003955FC">
                    <w:rPr>
                      <w:rFonts w:ascii="Arial" w:hAnsi="Arial" w:cs="Arial"/>
                      <w:b/>
                      <w:color w:val="000000" w:themeColor="text1"/>
                      <w:sz w:val="20"/>
                      <w:szCs w:val="20"/>
                    </w:rPr>
                    <w:t xml:space="preserve">:  </w:t>
                  </w:r>
                  <w:r w:rsidRPr="003955FC">
                    <w:rPr>
                      <w:rFonts w:ascii="Arial" w:hAnsi="Arial" w:cs="Arial"/>
                      <w:color w:val="000000" w:themeColor="text1"/>
                      <w:sz w:val="20"/>
                      <w:szCs w:val="20"/>
                    </w:rPr>
                    <w:t>An annual meeting of the North-Country Chapter, SCTE was held on, December 5</w:t>
                  </w:r>
                  <w:r w:rsidRPr="003955FC">
                    <w:rPr>
                      <w:rFonts w:ascii="Arial" w:hAnsi="Arial" w:cs="Arial"/>
                      <w:color w:val="000000" w:themeColor="text1"/>
                      <w:sz w:val="20"/>
                      <w:szCs w:val="20"/>
                      <w:vertAlign w:val="superscript"/>
                    </w:rPr>
                    <w:t>th</w:t>
                  </w:r>
                  <w:r w:rsidRPr="003955FC">
                    <w:rPr>
                      <w:rFonts w:ascii="Arial" w:hAnsi="Arial" w:cs="Arial"/>
                      <w:color w:val="000000" w:themeColor="text1"/>
                      <w:sz w:val="20"/>
                      <w:szCs w:val="20"/>
                    </w:rPr>
                    <w:t>, 2018 at the Southview Country Club.</w:t>
                  </w:r>
                  <w:r w:rsidR="003955FC" w:rsidRPr="003955FC">
                    <w:rPr>
                      <w:rFonts w:ascii="Arial" w:hAnsi="Arial" w:cs="Arial"/>
                      <w:color w:val="000000" w:themeColor="text1"/>
                      <w:sz w:val="20"/>
                      <w:szCs w:val="20"/>
                    </w:rPr>
                    <w:t xml:space="preserve">  </w:t>
                  </w:r>
                  <w:r w:rsidR="003955FC" w:rsidRPr="003955FC">
                    <w:rPr>
                      <w:rFonts w:ascii="Arial" w:hAnsi="Arial" w:cs="Arial"/>
                      <w:color w:val="000000" w:themeColor="text1"/>
                      <w:spacing w:val="8"/>
                      <w:sz w:val="20"/>
                      <w:szCs w:val="20"/>
                      <w:bdr w:val="none" w:sz="0" w:space="0" w:color="auto" w:frame="1"/>
                      <w:shd w:val="clear" w:color="auto" w:fill="FFFFFF"/>
                    </w:rPr>
                    <w:t xml:space="preserve">239 Mendota Rd E. </w:t>
                  </w:r>
                  <w:r w:rsidR="003955FC" w:rsidRPr="003955FC">
                    <w:rPr>
                      <w:rStyle w:val="sayelpsinglebusinessaddresscitystate"/>
                      <w:rFonts w:ascii="Arial" w:hAnsi="Arial" w:cs="Arial"/>
                      <w:color w:val="000000" w:themeColor="text1"/>
                      <w:spacing w:val="8"/>
                      <w:sz w:val="20"/>
                      <w:szCs w:val="20"/>
                      <w:bdr w:val="none" w:sz="0" w:space="0" w:color="auto" w:frame="1"/>
                      <w:shd w:val="clear" w:color="auto" w:fill="FFFFFF"/>
                    </w:rPr>
                    <w:t>Saint Paul, MN 55118</w:t>
                  </w:r>
                </w:p>
                <w:p w:rsidR="00192AA3" w:rsidRPr="00BB6F79" w:rsidRDefault="00192AA3" w:rsidP="00BA2436">
                  <w:pPr>
                    <w:pStyle w:val="ListParagraph"/>
                    <w:ind w:left="792"/>
                  </w:pPr>
                </w:p>
                <w:p w:rsidR="00BB6F79" w:rsidRDefault="00BB6F79" w:rsidP="00BA2436">
                  <w:pPr>
                    <w:pStyle w:val="ListParagraph"/>
                    <w:ind w:left="792"/>
                  </w:pPr>
                  <w:r>
                    <w:rPr>
                      <w:b/>
                    </w:rPr>
                    <w:t xml:space="preserve">CALL TO ORDER:  </w:t>
                  </w:r>
                  <w:r w:rsidRPr="00BB6F79">
                    <w:t>Jeff Fischer, President called the meeting to order at, 10:30 am CST</w:t>
                  </w:r>
                </w:p>
                <w:p w:rsidR="00BB6F79" w:rsidRDefault="00BB6F79" w:rsidP="00BA2436">
                  <w:pPr>
                    <w:pStyle w:val="ListParagraph"/>
                    <w:ind w:left="792"/>
                  </w:pPr>
                  <w:r>
                    <w:rPr>
                      <w:b/>
                    </w:rPr>
                    <w:t>ESTABLISHMENT OF QUORUM:</w:t>
                  </w:r>
                  <w:r>
                    <w:t xml:space="preserve">  With 85% of the BOD present, quorum was met.</w:t>
                  </w:r>
                </w:p>
                <w:p w:rsidR="00BB6F79" w:rsidRDefault="00BB6F79" w:rsidP="00BA2436">
                  <w:pPr>
                    <w:pStyle w:val="ListParagraph"/>
                    <w:ind w:left="792"/>
                  </w:pPr>
                  <w:r>
                    <w:rPr>
                      <w:b/>
                    </w:rPr>
                    <w:t>APPOINTMENT OF RECORDING SECRETARY:</w:t>
                  </w:r>
                  <w:r>
                    <w:t xml:space="preserve"> The Chapter Secretary, William Davis, served as the Recording Secretary</w:t>
                  </w:r>
                </w:p>
                <w:p w:rsidR="00BB6F79" w:rsidRDefault="00BB6F79" w:rsidP="00BA2436">
                  <w:pPr>
                    <w:pStyle w:val="ListParagraph"/>
                    <w:ind w:left="792"/>
                  </w:pPr>
                  <w:r>
                    <w:rPr>
                      <w:b/>
                    </w:rPr>
                    <w:t>PROOF OF NOTICE OF BOD MEETING:</w:t>
                  </w:r>
                  <w:r>
                    <w:t xml:space="preserve">  Notice of the BOD Meeting was e-mailed to all BOD on, </w:t>
                  </w:r>
                  <w:r w:rsidR="003955FC">
                    <w:t>October 5, 2018, at 9:55 am</w:t>
                  </w:r>
                </w:p>
                <w:p w:rsidR="003955FC" w:rsidRPr="00B605CF" w:rsidRDefault="003955FC" w:rsidP="00B605CF">
                  <w:pPr>
                    <w:pStyle w:val="ListParagraph"/>
                    <w:ind w:left="792"/>
                  </w:pPr>
                  <w:r>
                    <w:rPr>
                      <w:b/>
                    </w:rPr>
                    <w:t>APPROVAL OF AGENDA:</w:t>
                  </w:r>
                  <w:r>
                    <w:t xml:space="preserve">  A motion was made by William J. Davis to approve the Agenda as presented.  The motion was seconded by Ray Gratke and unanimously carried</w:t>
                  </w:r>
                </w:p>
              </w:tc>
              <w:tc>
                <w:tcPr>
                  <w:tcW w:w="952" w:type="dxa"/>
                </w:tcPr>
                <w:p w:rsidR="00461BFB" w:rsidRDefault="00461BFB" w:rsidP="00461BFB">
                  <w:pPr>
                    <w:ind w:left="0"/>
                    <w:rPr>
                      <w:b/>
                    </w:rPr>
                  </w:pPr>
                </w:p>
                <w:p w:rsidR="00CC6F10" w:rsidRPr="00461BFB" w:rsidRDefault="00CC6F10" w:rsidP="00461BFB">
                  <w:pPr>
                    <w:ind w:left="0"/>
                    <w:rPr>
                      <w:b/>
                    </w:rPr>
                  </w:pPr>
                  <w:r w:rsidRPr="00461BFB">
                    <w:rPr>
                      <w:b/>
                    </w:rPr>
                    <w:t>2019 CALENDAR OF EVENTS</w:t>
                  </w:r>
                </w:p>
                <w:p w:rsidR="00CC6F10" w:rsidRPr="00461BFB" w:rsidRDefault="00CC6F10" w:rsidP="00461BFB">
                  <w:pPr>
                    <w:rPr>
                      <w:b/>
                    </w:rPr>
                  </w:pPr>
                  <w:r w:rsidRPr="00461BFB">
                    <w:rPr>
                      <w:b/>
                    </w:rPr>
                    <w:t>YEAR-END EVALUATION</w:t>
                  </w:r>
                </w:p>
                <w:p w:rsidR="00CC6F10" w:rsidRPr="00CC6F10" w:rsidRDefault="00CC6F10" w:rsidP="00461BFB">
                  <w:pPr>
                    <w:pStyle w:val="ListParagraph"/>
                    <w:ind w:left="1512"/>
                    <w:rPr>
                      <w:b/>
                    </w:rPr>
                  </w:pPr>
                  <w:bookmarkStart w:id="0" w:name="_GoBack"/>
                  <w:bookmarkEnd w:id="0"/>
                  <w:r>
                    <w:rPr>
                      <w:b/>
                    </w:rPr>
                    <w:t>SUCCESSION PLAN</w:t>
                  </w:r>
                </w:p>
              </w:tc>
              <w:tc>
                <w:tcPr>
                  <w:tcW w:w="136" w:type="dxa"/>
                </w:tcPr>
                <w:p w:rsidR="00BA2436" w:rsidRPr="00B57DA6" w:rsidRDefault="00BA2436" w:rsidP="00BA2436">
                  <w:pPr>
                    <w:ind w:left="0"/>
                    <w:rPr>
                      <w:b/>
                    </w:rPr>
                  </w:pPr>
                </w:p>
              </w:tc>
            </w:tr>
          </w:tbl>
          <w:p w:rsidR="00BA2436" w:rsidRDefault="00BA2436">
            <w:pPr>
              <w:rPr>
                <w:rFonts w:ascii="Arial" w:hAnsi="Arial" w:cs="Arial"/>
                <w:b/>
                <w:sz w:val="22"/>
                <w:szCs w:val="22"/>
              </w:rPr>
            </w:pPr>
          </w:p>
        </w:tc>
      </w:tr>
      <w:tr w:rsidR="0014723F" w:rsidTr="0014723F">
        <w:trPr>
          <w:tblCellSpacing w:w="20" w:type="dxa"/>
        </w:trPr>
        <w:tc>
          <w:tcPr>
            <w:tcW w:w="699" w:type="dxa"/>
          </w:tcPr>
          <w:p w:rsidR="0014723F" w:rsidRDefault="0014723F">
            <w:pPr>
              <w:jc w:val="center"/>
              <w:rPr>
                <w:rFonts w:ascii="Arial" w:hAnsi="Arial" w:cs="Arial"/>
                <w:b/>
                <w:sz w:val="22"/>
                <w:szCs w:val="22"/>
              </w:rPr>
            </w:pPr>
            <w:r>
              <w:rPr>
                <w:rFonts w:ascii="Arial" w:hAnsi="Arial" w:cs="Arial"/>
                <w:b/>
                <w:sz w:val="22"/>
                <w:szCs w:val="22"/>
              </w:rPr>
              <w:lastRenderedPageBreak/>
              <w:t>1</w:t>
            </w:r>
          </w:p>
        </w:tc>
        <w:tc>
          <w:tcPr>
            <w:tcW w:w="10504" w:type="dxa"/>
          </w:tcPr>
          <w:p w:rsidR="00D6552E" w:rsidRPr="001B72BE" w:rsidRDefault="00DD560B" w:rsidP="00900959">
            <w:pPr>
              <w:rPr>
                <w:rFonts w:ascii="Arial" w:hAnsi="Arial" w:cs="Arial"/>
                <w:sz w:val="22"/>
                <w:szCs w:val="22"/>
              </w:rPr>
            </w:pPr>
            <w:r w:rsidRPr="00DD560B">
              <w:rPr>
                <w:rFonts w:ascii="Arial" w:hAnsi="Arial" w:cs="Arial"/>
                <w:b/>
                <w:sz w:val="22"/>
                <w:szCs w:val="22"/>
              </w:rPr>
              <w:t>REGION SIX:</w:t>
            </w:r>
            <w:r>
              <w:rPr>
                <w:rFonts w:ascii="Arial" w:hAnsi="Arial" w:cs="Arial"/>
                <w:sz w:val="22"/>
                <w:szCs w:val="22"/>
              </w:rPr>
              <w:t xml:space="preserve">  </w:t>
            </w:r>
            <w:r w:rsidR="001B72BE" w:rsidRPr="001B72BE">
              <w:rPr>
                <w:rFonts w:ascii="Arial" w:hAnsi="Arial" w:cs="Arial"/>
                <w:sz w:val="22"/>
                <w:szCs w:val="22"/>
              </w:rPr>
              <w:t>Tom Heier presented his Region Six report (see attached)</w:t>
            </w:r>
          </w:p>
        </w:tc>
      </w:tr>
      <w:tr w:rsidR="0014723F" w:rsidTr="001B72BE">
        <w:trPr>
          <w:trHeight w:val="208"/>
          <w:tblCellSpacing w:w="20" w:type="dxa"/>
        </w:trPr>
        <w:tc>
          <w:tcPr>
            <w:tcW w:w="699" w:type="dxa"/>
            <w:tcBorders>
              <w:bottom w:val="single" w:sz="4" w:space="0" w:color="auto"/>
            </w:tcBorders>
          </w:tcPr>
          <w:p w:rsidR="0014723F" w:rsidRDefault="0014723F">
            <w:pPr>
              <w:jc w:val="center"/>
              <w:rPr>
                <w:rFonts w:ascii="Arial" w:hAnsi="Arial" w:cs="Arial"/>
                <w:b/>
                <w:sz w:val="22"/>
                <w:szCs w:val="22"/>
              </w:rPr>
            </w:pPr>
            <w:r>
              <w:rPr>
                <w:rFonts w:ascii="Arial" w:hAnsi="Arial" w:cs="Arial"/>
                <w:b/>
                <w:sz w:val="22"/>
                <w:szCs w:val="22"/>
              </w:rPr>
              <w:t>2</w:t>
            </w:r>
          </w:p>
        </w:tc>
        <w:tc>
          <w:tcPr>
            <w:tcW w:w="10504" w:type="dxa"/>
            <w:tcBorders>
              <w:bottom w:val="single" w:sz="4" w:space="0" w:color="auto"/>
            </w:tcBorders>
          </w:tcPr>
          <w:p w:rsidR="0014723F" w:rsidRPr="001B72BE" w:rsidRDefault="00DD560B" w:rsidP="00900959">
            <w:pPr>
              <w:rPr>
                <w:rFonts w:ascii="Arial" w:hAnsi="Arial" w:cs="Arial"/>
                <w:sz w:val="22"/>
                <w:szCs w:val="22"/>
              </w:rPr>
            </w:pPr>
            <w:r w:rsidRPr="00DD560B">
              <w:rPr>
                <w:rFonts w:ascii="Arial" w:hAnsi="Arial" w:cs="Arial"/>
                <w:b/>
                <w:sz w:val="22"/>
                <w:szCs w:val="22"/>
              </w:rPr>
              <w:t>MINUTES:</w:t>
            </w:r>
            <w:r>
              <w:rPr>
                <w:rFonts w:ascii="Arial" w:hAnsi="Arial" w:cs="Arial"/>
                <w:sz w:val="22"/>
                <w:szCs w:val="22"/>
              </w:rPr>
              <w:t xml:space="preserve">  </w:t>
            </w:r>
            <w:r w:rsidR="001B72BE" w:rsidRPr="001B72BE">
              <w:rPr>
                <w:rFonts w:ascii="Arial" w:hAnsi="Arial" w:cs="Arial"/>
                <w:sz w:val="22"/>
                <w:szCs w:val="22"/>
              </w:rPr>
              <w:t>Bill Davis presented the minutes of the June 8</w:t>
            </w:r>
            <w:r w:rsidR="001B72BE" w:rsidRPr="001B72BE">
              <w:rPr>
                <w:rFonts w:ascii="Arial" w:hAnsi="Arial" w:cs="Arial"/>
                <w:sz w:val="22"/>
                <w:szCs w:val="22"/>
                <w:vertAlign w:val="superscript"/>
              </w:rPr>
              <w:t>th</w:t>
            </w:r>
            <w:r w:rsidR="001B72BE" w:rsidRPr="001B72BE">
              <w:rPr>
                <w:rFonts w:ascii="Arial" w:hAnsi="Arial" w:cs="Arial"/>
                <w:sz w:val="22"/>
                <w:szCs w:val="22"/>
              </w:rPr>
              <w:t xml:space="preserve">, 2018 BOD meeting.  Terry </w:t>
            </w:r>
            <w:proofErr w:type="spellStart"/>
            <w:r w:rsidR="001B72BE" w:rsidRPr="001B72BE">
              <w:rPr>
                <w:rFonts w:ascii="Arial" w:hAnsi="Arial" w:cs="Arial"/>
                <w:sz w:val="22"/>
                <w:szCs w:val="22"/>
              </w:rPr>
              <w:t>Manselle</w:t>
            </w:r>
            <w:proofErr w:type="spellEnd"/>
            <w:r w:rsidR="001B72BE" w:rsidRPr="001B72BE">
              <w:rPr>
                <w:rFonts w:ascii="Arial" w:hAnsi="Arial" w:cs="Arial"/>
                <w:sz w:val="22"/>
                <w:szCs w:val="22"/>
              </w:rPr>
              <w:t xml:space="preserve"> moved to approve, Brandon </w:t>
            </w:r>
            <w:proofErr w:type="spellStart"/>
            <w:r w:rsidR="001B72BE" w:rsidRPr="001B72BE">
              <w:rPr>
                <w:rFonts w:ascii="Arial" w:hAnsi="Arial" w:cs="Arial"/>
                <w:sz w:val="22"/>
                <w:szCs w:val="22"/>
              </w:rPr>
              <w:t>Ferngren</w:t>
            </w:r>
            <w:proofErr w:type="spellEnd"/>
            <w:r w:rsidR="001B72BE" w:rsidRPr="001B72BE">
              <w:rPr>
                <w:rFonts w:ascii="Arial" w:hAnsi="Arial" w:cs="Arial"/>
                <w:sz w:val="22"/>
                <w:szCs w:val="22"/>
              </w:rPr>
              <w:t xml:space="preserve"> seconded and all favored acceptance</w:t>
            </w:r>
          </w:p>
        </w:tc>
      </w:tr>
      <w:tr w:rsidR="0014723F" w:rsidTr="0014723F">
        <w:trPr>
          <w:tblCellSpacing w:w="20" w:type="dxa"/>
        </w:trPr>
        <w:tc>
          <w:tcPr>
            <w:tcW w:w="699" w:type="dxa"/>
          </w:tcPr>
          <w:p w:rsidR="0014723F" w:rsidRDefault="00EB0ECC">
            <w:pPr>
              <w:jc w:val="center"/>
              <w:rPr>
                <w:rFonts w:ascii="Arial" w:hAnsi="Arial" w:cs="Arial"/>
                <w:b/>
                <w:sz w:val="22"/>
                <w:szCs w:val="22"/>
              </w:rPr>
            </w:pPr>
            <w:r>
              <w:rPr>
                <w:rFonts w:ascii="Arial" w:hAnsi="Arial" w:cs="Arial"/>
                <w:b/>
                <w:sz w:val="22"/>
                <w:szCs w:val="22"/>
              </w:rPr>
              <w:t>3</w:t>
            </w:r>
          </w:p>
        </w:tc>
        <w:tc>
          <w:tcPr>
            <w:tcW w:w="10504" w:type="dxa"/>
          </w:tcPr>
          <w:p w:rsidR="0014723F" w:rsidRPr="001B72BE" w:rsidRDefault="00DD560B" w:rsidP="00900959">
            <w:pPr>
              <w:pStyle w:val="ListParagraph"/>
              <w:rPr>
                <w:rFonts w:ascii="Arial" w:hAnsi="Arial" w:cs="Arial"/>
                <w:sz w:val="22"/>
                <w:szCs w:val="22"/>
              </w:rPr>
            </w:pPr>
            <w:r w:rsidRPr="00DD560B">
              <w:rPr>
                <w:rFonts w:ascii="Arial" w:hAnsi="Arial" w:cs="Arial"/>
                <w:b/>
                <w:sz w:val="22"/>
                <w:szCs w:val="22"/>
              </w:rPr>
              <w:t>TREASURER’S REPORT:</w:t>
            </w:r>
            <w:r>
              <w:rPr>
                <w:rFonts w:ascii="Arial" w:hAnsi="Arial" w:cs="Arial"/>
                <w:sz w:val="22"/>
                <w:szCs w:val="22"/>
              </w:rPr>
              <w:t xml:space="preserve">  </w:t>
            </w:r>
            <w:r w:rsidR="001B72BE" w:rsidRPr="001B72BE">
              <w:rPr>
                <w:rFonts w:ascii="Arial" w:hAnsi="Arial" w:cs="Arial"/>
                <w:sz w:val="22"/>
                <w:szCs w:val="22"/>
              </w:rPr>
              <w:t xml:space="preserve">Ray </w:t>
            </w:r>
            <w:proofErr w:type="spellStart"/>
            <w:r w:rsidR="001B72BE" w:rsidRPr="001B72BE">
              <w:rPr>
                <w:rFonts w:ascii="Arial" w:hAnsi="Arial" w:cs="Arial"/>
                <w:sz w:val="22"/>
                <w:szCs w:val="22"/>
              </w:rPr>
              <w:t>Gratke</w:t>
            </w:r>
            <w:proofErr w:type="spellEnd"/>
            <w:r w:rsidR="001B72BE" w:rsidRPr="001B72BE">
              <w:rPr>
                <w:rFonts w:ascii="Arial" w:hAnsi="Arial" w:cs="Arial"/>
                <w:sz w:val="22"/>
                <w:szCs w:val="22"/>
              </w:rPr>
              <w:t xml:space="preserve"> presented his Treasurer’s Report (see attached).  Terry </w:t>
            </w:r>
            <w:proofErr w:type="spellStart"/>
            <w:r w:rsidR="001B72BE" w:rsidRPr="001B72BE">
              <w:rPr>
                <w:rFonts w:ascii="Arial" w:hAnsi="Arial" w:cs="Arial"/>
                <w:sz w:val="22"/>
                <w:szCs w:val="22"/>
              </w:rPr>
              <w:t>Manselle</w:t>
            </w:r>
            <w:proofErr w:type="spellEnd"/>
            <w:r w:rsidR="001B72BE" w:rsidRPr="001B72BE">
              <w:rPr>
                <w:rFonts w:ascii="Arial" w:hAnsi="Arial" w:cs="Arial"/>
                <w:sz w:val="22"/>
                <w:szCs w:val="22"/>
              </w:rPr>
              <w:t xml:space="preserve"> moved to approve, Kristopher Belmont seconded – discussion followed and all approved to accept.</w:t>
            </w:r>
          </w:p>
        </w:tc>
      </w:tr>
      <w:tr w:rsidR="0014723F" w:rsidTr="0014723F">
        <w:trPr>
          <w:tblCellSpacing w:w="20" w:type="dxa"/>
        </w:trPr>
        <w:tc>
          <w:tcPr>
            <w:tcW w:w="699" w:type="dxa"/>
          </w:tcPr>
          <w:p w:rsidR="0014723F" w:rsidRDefault="00EB0ECC">
            <w:pPr>
              <w:jc w:val="center"/>
              <w:rPr>
                <w:rFonts w:ascii="Arial" w:hAnsi="Arial" w:cs="Arial"/>
                <w:b/>
                <w:sz w:val="22"/>
                <w:szCs w:val="22"/>
              </w:rPr>
            </w:pPr>
            <w:r>
              <w:rPr>
                <w:rFonts w:ascii="Arial" w:hAnsi="Arial" w:cs="Arial"/>
                <w:b/>
                <w:sz w:val="22"/>
                <w:szCs w:val="22"/>
              </w:rPr>
              <w:t>4</w:t>
            </w:r>
          </w:p>
        </w:tc>
        <w:tc>
          <w:tcPr>
            <w:tcW w:w="10504" w:type="dxa"/>
          </w:tcPr>
          <w:p w:rsidR="0014723F" w:rsidRPr="001B72BE" w:rsidRDefault="00140D19" w:rsidP="00B060C3">
            <w:pPr>
              <w:rPr>
                <w:rFonts w:ascii="Arial" w:hAnsi="Arial" w:cs="Arial"/>
                <w:sz w:val="22"/>
                <w:szCs w:val="22"/>
              </w:rPr>
            </w:pPr>
            <w:r w:rsidRPr="00140D19">
              <w:rPr>
                <w:rFonts w:ascii="Arial" w:hAnsi="Arial" w:cs="Arial"/>
                <w:b/>
                <w:sz w:val="22"/>
                <w:szCs w:val="22"/>
              </w:rPr>
              <w:t>CURRENT BOARD OF DIRECTORS</w:t>
            </w:r>
            <w:r>
              <w:rPr>
                <w:rFonts w:ascii="Arial" w:hAnsi="Arial" w:cs="Arial"/>
                <w:sz w:val="22"/>
                <w:szCs w:val="22"/>
              </w:rPr>
              <w:t xml:space="preserve">:  </w:t>
            </w:r>
            <w:r w:rsidR="001B72BE" w:rsidRPr="001B72BE">
              <w:rPr>
                <w:rFonts w:ascii="Arial" w:hAnsi="Arial" w:cs="Arial"/>
                <w:sz w:val="22"/>
                <w:szCs w:val="22"/>
              </w:rPr>
              <w:t xml:space="preserve">Jeff Fischer </w:t>
            </w:r>
            <w:r w:rsidR="001B72BE">
              <w:rPr>
                <w:rFonts w:ascii="Arial" w:hAnsi="Arial" w:cs="Arial"/>
                <w:sz w:val="22"/>
                <w:szCs w:val="22"/>
              </w:rPr>
              <w:t>illustrated the current BOD members and those wishing to resign</w:t>
            </w:r>
            <w:r w:rsidR="00D35848">
              <w:rPr>
                <w:rFonts w:ascii="Arial" w:hAnsi="Arial" w:cs="Arial"/>
                <w:sz w:val="22"/>
                <w:szCs w:val="22"/>
              </w:rPr>
              <w:t xml:space="preserve"> and those members as a result of the elections to be inaugurated.</w:t>
            </w:r>
            <w:r w:rsidR="001B72BE">
              <w:rPr>
                <w:rFonts w:ascii="Arial" w:hAnsi="Arial" w:cs="Arial"/>
                <w:sz w:val="22"/>
                <w:szCs w:val="22"/>
              </w:rPr>
              <w:t xml:space="preserve">  He stated that the Chapter BOD should consist of no more than </w:t>
            </w:r>
            <w:r w:rsidR="00B060C3">
              <w:rPr>
                <w:rFonts w:ascii="Arial" w:hAnsi="Arial" w:cs="Arial"/>
                <w:sz w:val="22"/>
                <w:szCs w:val="22"/>
              </w:rPr>
              <w:t>(</w:t>
            </w:r>
            <w:r w:rsidR="001B72BE">
              <w:rPr>
                <w:rFonts w:ascii="Arial" w:hAnsi="Arial" w:cs="Arial"/>
                <w:sz w:val="22"/>
                <w:szCs w:val="22"/>
              </w:rPr>
              <w:t>12</w:t>
            </w:r>
            <w:r w:rsidR="00B060C3">
              <w:rPr>
                <w:rFonts w:ascii="Arial" w:hAnsi="Arial" w:cs="Arial"/>
                <w:sz w:val="22"/>
                <w:szCs w:val="22"/>
              </w:rPr>
              <w:t>)</w:t>
            </w:r>
            <w:r w:rsidR="001B72BE">
              <w:rPr>
                <w:rFonts w:ascii="Arial" w:hAnsi="Arial" w:cs="Arial"/>
                <w:sz w:val="22"/>
                <w:szCs w:val="22"/>
              </w:rPr>
              <w:t xml:space="preserve"> Directors in accordance with National SCTE recommendations</w:t>
            </w:r>
            <w:r w:rsidR="00D35848">
              <w:rPr>
                <w:rFonts w:ascii="Arial" w:hAnsi="Arial" w:cs="Arial"/>
                <w:sz w:val="22"/>
                <w:szCs w:val="22"/>
              </w:rPr>
              <w:t xml:space="preserve"> and our remaining number of (</w:t>
            </w:r>
            <w:r w:rsidR="00B060C3">
              <w:rPr>
                <w:rFonts w:ascii="Arial" w:hAnsi="Arial" w:cs="Arial"/>
                <w:sz w:val="22"/>
                <w:szCs w:val="22"/>
              </w:rPr>
              <w:t>10</w:t>
            </w:r>
            <w:r w:rsidR="00D35848">
              <w:rPr>
                <w:rFonts w:ascii="Arial" w:hAnsi="Arial" w:cs="Arial"/>
                <w:sz w:val="22"/>
                <w:szCs w:val="22"/>
              </w:rPr>
              <w:t xml:space="preserve">) Associates should remain intact.  No chapter Bylaws need to be changed regarding these limitations and numbers.  The Executive BOD will remain a number that includes the, President, V.P., Treasurer, and Secretary.  Jeff explained the National Office mandated that the BOD should NOT consist </w:t>
            </w:r>
            <w:r>
              <w:rPr>
                <w:rFonts w:ascii="Arial" w:hAnsi="Arial" w:cs="Arial"/>
                <w:sz w:val="22"/>
                <w:szCs w:val="22"/>
              </w:rPr>
              <w:t>O</w:t>
            </w:r>
            <w:r w:rsidR="00D35848">
              <w:rPr>
                <w:rFonts w:ascii="Arial" w:hAnsi="Arial" w:cs="Arial"/>
                <w:sz w:val="22"/>
                <w:szCs w:val="22"/>
              </w:rPr>
              <w:t xml:space="preserve">f one company having over 50% representation on the BOD.  The North-Country Chapter is in compliance as stands.  </w:t>
            </w:r>
          </w:p>
        </w:tc>
      </w:tr>
      <w:tr w:rsidR="0014723F" w:rsidTr="0014723F">
        <w:trPr>
          <w:tblCellSpacing w:w="20" w:type="dxa"/>
        </w:trPr>
        <w:tc>
          <w:tcPr>
            <w:tcW w:w="699" w:type="dxa"/>
          </w:tcPr>
          <w:p w:rsidR="0014723F" w:rsidRDefault="00EB0ECC">
            <w:pPr>
              <w:jc w:val="center"/>
              <w:rPr>
                <w:rFonts w:ascii="Arial" w:hAnsi="Arial" w:cs="Arial"/>
                <w:b/>
                <w:sz w:val="22"/>
                <w:szCs w:val="22"/>
              </w:rPr>
            </w:pPr>
            <w:r>
              <w:rPr>
                <w:rFonts w:ascii="Arial" w:hAnsi="Arial" w:cs="Arial"/>
                <w:b/>
                <w:sz w:val="22"/>
                <w:szCs w:val="22"/>
              </w:rPr>
              <w:t>5</w:t>
            </w:r>
          </w:p>
        </w:tc>
        <w:tc>
          <w:tcPr>
            <w:tcW w:w="10504" w:type="dxa"/>
          </w:tcPr>
          <w:p w:rsidR="0014723F" w:rsidRDefault="00BB263D" w:rsidP="00BB263D">
            <w:pPr>
              <w:rPr>
                <w:rFonts w:ascii="Arial" w:hAnsi="Arial" w:cs="Arial"/>
                <w:sz w:val="22"/>
                <w:szCs w:val="22"/>
              </w:rPr>
            </w:pPr>
            <w:r w:rsidRPr="00140D19">
              <w:rPr>
                <w:rFonts w:ascii="Arial" w:hAnsi="Arial" w:cs="Arial"/>
                <w:b/>
                <w:sz w:val="22"/>
                <w:szCs w:val="22"/>
              </w:rPr>
              <w:t xml:space="preserve">MATRIX: </w:t>
            </w:r>
            <w:r>
              <w:rPr>
                <w:rFonts w:ascii="Arial" w:hAnsi="Arial" w:cs="Arial"/>
                <w:sz w:val="22"/>
                <w:szCs w:val="22"/>
              </w:rPr>
              <w:t xml:space="preserve"> David </w:t>
            </w:r>
            <w:proofErr w:type="spellStart"/>
            <w:r>
              <w:rPr>
                <w:rFonts w:ascii="Arial" w:hAnsi="Arial" w:cs="Arial"/>
                <w:sz w:val="22"/>
                <w:szCs w:val="22"/>
              </w:rPr>
              <w:t>Pauna</w:t>
            </w:r>
            <w:proofErr w:type="spellEnd"/>
            <w:r>
              <w:rPr>
                <w:rFonts w:ascii="Arial" w:hAnsi="Arial" w:cs="Arial"/>
                <w:sz w:val="22"/>
                <w:szCs w:val="22"/>
              </w:rPr>
              <w:t xml:space="preserve"> presented a summary of the 2018 Matrix, as of 10-15-18.  Two discrepancies were identified:  No points were issued for “Charitable Giving” when in fact the Chapter participated with a $1,000.00 donation to, “The Boys and Girls Club of the Twin Cities.” For, June 13</w:t>
            </w:r>
            <w:r w:rsidRPr="00BB263D">
              <w:rPr>
                <w:rFonts w:ascii="Arial" w:hAnsi="Arial" w:cs="Arial"/>
                <w:sz w:val="22"/>
                <w:szCs w:val="22"/>
                <w:vertAlign w:val="superscript"/>
              </w:rPr>
              <w:t>th</w:t>
            </w:r>
            <w:r>
              <w:rPr>
                <w:rFonts w:ascii="Arial" w:hAnsi="Arial" w:cs="Arial"/>
                <w:sz w:val="22"/>
                <w:szCs w:val="22"/>
              </w:rPr>
              <w:t xml:space="preserve">, 2018 </w:t>
            </w:r>
            <w:r w:rsidR="00B605CF">
              <w:rPr>
                <w:rFonts w:ascii="Arial" w:hAnsi="Arial" w:cs="Arial"/>
                <w:sz w:val="22"/>
                <w:szCs w:val="22"/>
              </w:rPr>
              <w:t xml:space="preserve">MCCA </w:t>
            </w:r>
            <w:r>
              <w:rPr>
                <w:rFonts w:ascii="Arial" w:hAnsi="Arial" w:cs="Arial"/>
                <w:sz w:val="22"/>
                <w:szCs w:val="22"/>
              </w:rPr>
              <w:t>event.</w:t>
            </w:r>
          </w:p>
          <w:p w:rsidR="00BB263D" w:rsidRPr="001B72BE" w:rsidRDefault="00BB263D" w:rsidP="00BF5565">
            <w:pPr>
              <w:rPr>
                <w:rFonts w:ascii="Arial" w:hAnsi="Arial" w:cs="Arial"/>
                <w:sz w:val="22"/>
                <w:szCs w:val="22"/>
              </w:rPr>
            </w:pPr>
            <w:r>
              <w:rPr>
                <w:rFonts w:ascii="Arial" w:hAnsi="Arial" w:cs="Arial"/>
                <w:sz w:val="22"/>
                <w:szCs w:val="22"/>
              </w:rPr>
              <w:t>Secondly, Conrad Bombardier, Charter Communications is an Energy 2020 L</w:t>
            </w:r>
            <w:r w:rsidR="00BF5565">
              <w:rPr>
                <w:rFonts w:ascii="Arial" w:hAnsi="Arial" w:cs="Arial"/>
                <w:sz w:val="22"/>
                <w:szCs w:val="22"/>
              </w:rPr>
              <w:t>i</w:t>
            </w:r>
            <w:r>
              <w:rPr>
                <w:rFonts w:ascii="Arial" w:hAnsi="Arial" w:cs="Arial"/>
                <w:sz w:val="22"/>
                <w:szCs w:val="22"/>
              </w:rPr>
              <w:t>aison and has participated in calls to that matter.</w:t>
            </w:r>
            <w:r w:rsidR="0074099D">
              <w:rPr>
                <w:rFonts w:ascii="Arial" w:hAnsi="Arial" w:cs="Arial"/>
                <w:sz w:val="22"/>
                <w:szCs w:val="22"/>
              </w:rPr>
              <w:t xml:space="preserve">  The Chapter has determined to bring that list of contributions illustrated on the Matrix up to a better recognized scale for, 2019.</w:t>
            </w:r>
          </w:p>
        </w:tc>
      </w:tr>
      <w:tr w:rsidR="00EB0ECC" w:rsidTr="0014723F">
        <w:trPr>
          <w:tblCellSpacing w:w="20" w:type="dxa"/>
        </w:trPr>
        <w:tc>
          <w:tcPr>
            <w:tcW w:w="699" w:type="dxa"/>
          </w:tcPr>
          <w:p w:rsidR="00EB0ECC" w:rsidRDefault="00EB0ECC">
            <w:pPr>
              <w:jc w:val="center"/>
              <w:rPr>
                <w:rFonts w:ascii="Arial" w:hAnsi="Arial" w:cs="Arial"/>
                <w:b/>
                <w:sz w:val="22"/>
                <w:szCs w:val="22"/>
              </w:rPr>
            </w:pPr>
            <w:r>
              <w:rPr>
                <w:rFonts w:ascii="Arial" w:hAnsi="Arial" w:cs="Arial"/>
                <w:b/>
                <w:sz w:val="22"/>
                <w:szCs w:val="22"/>
              </w:rPr>
              <w:t>6</w:t>
            </w:r>
          </w:p>
        </w:tc>
        <w:tc>
          <w:tcPr>
            <w:tcW w:w="10504" w:type="dxa"/>
          </w:tcPr>
          <w:p w:rsidR="00EB0ECC" w:rsidRPr="00FE12F0" w:rsidRDefault="00FE12F0" w:rsidP="00FE12F0">
            <w:pPr>
              <w:rPr>
                <w:rFonts w:ascii="Arial" w:hAnsi="Arial" w:cs="Arial"/>
                <w:b/>
                <w:sz w:val="22"/>
                <w:szCs w:val="22"/>
              </w:rPr>
            </w:pPr>
            <w:r w:rsidRPr="00FE12F0">
              <w:rPr>
                <w:rFonts w:ascii="Arial" w:hAnsi="Arial" w:cs="Arial"/>
                <w:b/>
                <w:sz w:val="22"/>
                <w:szCs w:val="22"/>
              </w:rPr>
              <w:t xml:space="preserve">CHAPTER BYLAWS REVIEW </w:t>
            </w:r>
            <w:r>
              <w:rPr>
                <w:rFonts w:ascii="Arial" w:hAnsi="Arial" w:cs="Arial"/>
                <w:b/>
                <w:sz w:val="22"/>
                <w:szCs w:val="22"/>
              </w:rPr>
              <w:t xml:space="preserve">  </w:t>
            </w:r>
            <w:r w:rsidRPr="00FE12F0">
              <w:rPr>
                <w:rFonts w:ascii="Arial" w:hAnsi="Arial" w:cs="Arial"/>
                <w:sz w:val="22"/>
                <w:szCs w:val="22"/>
              </w:rPr>
              <w:t>Please see the amended Bylaws to reflect the mandated rules set forth by the National Office of the SCTE</w:t>
            </w:r>
          </w:p>
        </w:tc>
      </w:tr>
      <w:tr w:rsidR="00EB0ECC" w:rsidTr="0014723F">
        <w:trPr>
          <w:tblCellSpacing w:w="20" w:type="dxa"/>
        </w:trPr>
        <w:tc>
          <w:tcPr>
            <w:tcW w:w="699" w:type="dxa"/>
          </w:tcPr>
          <w:p w:rsidR="00EB0ECC" w:rsidRDefault="00EB0ECC">
            <w:pPr>
              <w:jc w:val="center"/>
              <w:rPr>
                <w:rFonts w:ascii="Arial" w:hAnsi="Arial" w:cs="Arial"/>
                <w:b/>
                <w:sz w:val="22"/>
                <w:szCs w:val="22"/>
              </w:rPr>
            </w:pPr>
            <w:r>
              <w:rPr>
                <w:rFonts w:ascii="Arial" w:hAnsi="Arial" w:cs="Arial"/>
                <w:b/>
                <w:sz w:val="22"/>
                <w:szCs w:val="22"/>
              </w:rPr>
              <w:t>7</w:t>
            </w:r>
          </w:p>
        </w:tc>
        <w:tc>
          <w:tcPr>
            <w:tcW w:w="10504" w:type="dxa"/>
          </w:tcPr>
          <w:p w:rsidR="00EB0ECC" w:rsidRPr="001B72BE" w:rsidRDefault="00B605CF" w:rsidP="00FE12F0">
            <w:pPr>
              <w:rPr>
                <w:rFonts w:ascii="Arial" w:hAnsi="Arial" w:cs="Arial"/>
                <w:sz w:val="22"/>
                <w:szCs w:val="22"/>
              </w:rPr>
            </w:pPr>
            <w:r w:rsidRPr="00B605CF">
              <w:rPr>
                <w:rFonts w:ascii="Arial" w:hAnsi="Arial" w:cs="Arial"/>
                <w:b/>
                <w:sz w:val="22"/>
                <w:szCs w:val="22"/>
              </w:rPr>
              <w:t>CHAPTER LOGO</w:t>
            </w:r>
            <w:r>
              <w:rPr>
                <w:rFonts w:ascii="Arial" w:hAnsi="Arial" w:cs="Arial"/>
                <w:sz w:val="22"/>
                <w:szCs w:val="22"/>
              </w:rPr>
              <w:t>:  The Chapter Logo was again reviewed and approved by design as recommended by the SCTE National Office.  A copy of the new logo is proudly illustrated on these recorded minutes.</w:t>
            </w:r>
          </w:p>
        </w:tc>
      </w:tr>
      <w:tr w:rsidR="00EB0ECC" w:rsidTr="00BF5565">
        <w:trPr>
          <w:trHeight w:val="1891"/>
          <w:tblCellSpacing w:w="20" w:type="dxa"/>
        </w:trPr>
        <w:tc>
          <w:tcPr>
            <w:tcW w:w="699" w:type="dxa"/>
          </w:tcPr>
          <w:p w:rsidR="00E50BA0" w:rsidRDefault="00E50BA0">
            <w:pPr>
              <w:jc w:val="center"/>
              <w:rPr>
                <w:rFonts w:ascii="Arial" w:hAnsi="Arial" w:cs="Arial"/>
                <w:b/>
                <w:sz w:val="22"/>
                <w:szCs w:val="22"/>
              </w:rPr>
            </w:pPr>
          </w:p>
          <w:p w:rsidR="00E50BA0" w:rsidRDefault="00E50BA0">
            <w:pPr>
              <w:jc w:val="center"/>
              <w:rPr>
                <w:rFonts w:ascii="Arial" w:hAnsi="Arial" w:cs="Arial"/>
                <w:b/>
                <w:sz w:val="22"/>
                <w:szCs w:val="22"/>
              </w:rPr>
            </w:pPr>
          </w:p>
          <w:p w:rsidR="00E50BA0" w:rsidRDefault="00E50BA0">
            <w:pPr>
              <w:jc w:val="center"/>
              <w:rPr>
                <w:rFonts w:ascii="Arial" w:hAnsi="Arial" w:cs="Arial"/>
                <w:b/>
                <w:sz w:val="22"/>
                <w:szCs w:val="22"/>
              </w:rPr>
            </w:pPr>
          </w:p>
          <w:p w:rsidR="00E50BA0" w:rsidRDefault="00E50BA0">
            <w:pPr>
              <w:jc w:val="center"/>
              <w:rPr>
                <w:rFonts w:ascii="Arial" w:hAnsi="Arial" w:cs="Arial"/>
                <w:b/>
                <w:sz w:val="22"/>
                <w:szCs w:val="22"/>
              </w:rPr>
            </w:pPr>
          </w:p>
          <w:p w:rsidR="00EB0ECC" w:rsidRDefault="00EB0ECC">
            <w:pPr>
              <w:jc w:val="center"/>
              <w:rPr>
                <w:rFonts w:ascii="Arial" w:hAnsi="Arial" w:cs="Arial"/>
                <w:b/>
                <w:sz w:val="22"/>
                <w:szCs w:val="22"/>
              </w:rPr>
            </w:pPr>
            <w:r>
              <w:rPr>
                <w:rFonts w:ascii="Arial" w:hAnsi="Arial" w:cs="Arial"/>
                <w:b/>
                <w:sz w:val="22"/>
                <w:szCs w:val="22"/>
              </w:rPr>
              <w:t>8</w:t>
            </w:r>
          </w:p>
        </w:tc>
        <w:tc>
          <w:tcPr>
            <w:tcW w:w="10504" w:type="dxa"/>
          </w:tcPr>
          <w:p w:rsidR="00EB0ECC" w:rsidRPr="006B6C57" w:rsidRDefault="006B6C57" w:rsidP="006B6C57">
            <w:pPr>
              <w:rPr>
                <w:rFonts w:ascii="Arial" w:hAnsi="Arial" w:cs="Arial"/>
                <w:b/>
                <w:sz w:val="22"/>
                <w:szCs w:val="22"/>
              </w:rPr>
            </w:pPr>
            <w:r w:rsidRPr="006B6C57">
              <w:rPr>
                <w:rFonts w:ascii="Arial" w:hAnsi="Arial" w:cs="Arial"/>
                <w:b/>
                <w:sz w:val="22"/>
                <w:szCs w:val="22"/>
              </w:rPr>
              <w:t xml:space="preserve">ELECTIONS:  </w:t>
            </w:r>
            <w:r w:rsidRPr="006B6C57">
              <w:rPr>
                <w:rFonts w:ascii="Arial" w:hAnsi="Arial" w:cs="Arial"/>
                <w:sz w:val="22"/>
                <w:szCs w:val="22"/>
              </w:rPr>
              <w:t xml:space="preserve">The </w:t>
            </w:r>
            <w:r>
              <w:rPr>
                <w:rFonts w:ascii="Arial" w:hAnsi="Arial" w:cs="Arial"/>
                <w:sz w:val="22"/>
                <w:szCs w:val="22"/>
              </w:rPr>
              <w:t xml:space="preserve">Election Committee consisted of only one member this year – Bill Davis, which is not held to the standard set forth in our Bylaws that the committee be made up of at least two members, one from the BOD and an alternate member.  Nevertheless, a </w:t>
            </w:r>
            <w:r w:rsidR="007258D1">
              <w:rPr>
                <w:rFonts w:ascii="Arial" w:hAnsi="Arial" w:cs="Arial"/>
                <w:sz w:val="22"/>
                <w:szCs w:val="22"/>
              </w:rPr>
              <w:t>notice was sent to the membership on, Oct. 3, 2018.  Only five nominations were issued: (please see the attached</w:t>
            </w:r>
            <w:r w:rsidR="002E0859">
              <w:rPr>
                <w:rFonts w:ascii="Arial" w:hAnsi="Arial" w:cs="Arial"/>
                <w:sz w:val="22"/>
                <w:szCs w:val="22"/>
              </w:rPr>
              <w:t>).  In addition, the five current members on the BOD up for re-election also issued bios for the benefit of sustaining their positions on the BOD.  Election notices will go out on, Dec. 11, 2018.  Elections will be reviewed and the new BOD for the North-Country Chapter will be assigned at the January 15</w:t>
            </w:r>
            <w:r w:rsidR="002E0859" w:rsidRPr="002E0859">
              <w:rPr>
                <w:rFonts w:ascii="Arial" w:hAnsi="Arial" w:cs="Arial"/>
                <w:sz w:val="22"/>
                <w:szCs w:val="22"/>
                <w:vertAlign w:val="superscript"/>
              </w:rPr>
              <w:t>th</w:t>
            </w:r>
            <w:r w:rsidR="002E0859">
              <w:rPr>
                <w:rFonts w:ascii="Arial" w:hAnsi="Arial" w:cs="Arial"/>
                <w:sz w:val="22"/>
                <w:szCs w:val="22"/>
              </w:rPr>
              <w:t>, 2019 BOD conference call.</w:t>
            </w:r>
          </w:p>
        </w:tc>
      </w:tr>
      <w:tr w:rsidR="00EB0ECC" w:rsidTr="0014723F">
        <w:trPr>
          <w:trHeight w:val="505"/>
          <w:tblCellSpacing w:w="20" w:type="dxa"/>
        </w:trPr>
        <w:tc>
          <w:tcPr>
            <w:tcW w:w="699" w:type="dxa"/>
          </w:tcPr>
          <w:p w:rsidR="00E50BA0" w:rsidRDefault="00E50BA0">
            <w:pPr>
              <w:jc w:val="center"/>
              <w:rPr>
                <w:rFonts w:ascii="Arial" w:hAnsi="Arial" w:cs="Arial"/>
                <w:b/>
                <w:sz w:val="22"/>
                <w:szCs w:val="22"/>
              </w:rPr>
            </w:pPr>
          </w:p>
          <w:p w:rsidR="00EB0ECC" w:rsidRDefault="00EB0ECC">
            <w:pPr>
              <w:jc w:val="center"/>
              <w:rPr>
                <w:rFonts w:ascii="Arial" w:hAnsi="Arial" w:cs="Arial"/>
                <w:b/>
                <w:sz w:val="22"/>
                <w:szCs w:val="22"/>
              </w:rPr>
            </w:pPr>
            <w:r>
              <w:rPr>
                <w:rFonts w:ascii="Arial" w:hAnsi="Arial" w:cs="Arial"/>
                <w:b/>
                <w:sz w:val="22"/>
                <w:szCs w:val="22"/>
              </w:rPr>
              <w:t>9</w:t>
            </w:r>
          </w:p>
        </w:tc>
        <w:tc>
          <w:tcPr>
            <w:tcW w:w="10504" w:type="dxa"/>
          </w:tcPr>
          <w:p w:rsidR="00EB0ECC" w:rsidRDefault="00BF5565" w:rsidP="00BF5565">
            <w:pPr>
              <w:rPr>
                <w:rFonts w:ascii="Arial" w:hAnsi="Arial" w:cs="Arial"/>
                <w:sz w:val="22"/>
                <w:szCs w:val="22"/>
              </w:rPr>
            </w:pPr>
            <w:r w:rsidRPr="00BF5565">
              <w:rPr>
                <w:rFonts w:ascii="Arial" w:hAnsi="Arial" w:cs="Arial"/>
                <w:b/>
                <w:sz w:val="22"/>
                <w:szCs w:val="22"/>
              </w:rPr>
              <w:t>ENERGY</w:t>
            </w:r>
            <w:r>
              <w:rPr>
                <w:rFonts w:ascii="Arial" w:hAnsi="Arial" w:cs="Arial"/>
                <w:b/>
                <w:sz w:val="22"/>
                <w:szCs w:val="22"/>
              </w:rPr>
              <w:t xml:space="preserve"> LIAI</w:t>
            </w:r>
            <w:r w:rsidRPr="00BF5565">
              <w:rPr>
                <w:rFonts w:ascii="Arial" w:hAnsi="Arial" w:cs="Arial"/>
                <w:b/>
                <w:sz w:val="22"/>
                <w:szCs w:val="22"/>
              </w:rPr>
              <w:t>SON</w:t>
            </w:r>
            <w:r>
              <w:rPr>
                <w:rFonts w:ascii="Arial" w:hAnsi="Arial" w:cs="Arial"/>
                <w:b/>
                <w:sz w:val="22"/>
                <w:szCs w:val="22"/>
              </w:rPr>
              <w:t xml:space="preserve"> 2020</w:t>
            </w:r>
            <w:r w:rsidRPr="00BF5565">
              <w:rPr>
                <w:rFonts w:ascii="Arial" w:hAnsi="Arial" w:cs="Arial"/>
                <w:b/>
                <w:sz w:val="22"/>
                <w:szCs w:val="22"/>
              </w:rPr>
              <w:t>:</w:t>
            </w:r>
            <w:r>
              <w:rPr>
                <w:rFonts w:ascii="Arial" w:hAnsi="Arial" w:cs="Arial"/>
                <w:sz w:val="22"/>
                <w:szCs w:val="22"/>
              </w:rPr>
              <w:t xml:space="preserve">  Conrad Bombardier will continue in this role.  Conrad will give the BOD a brief summary of his involvement and committee conference calls as they develop.</w:t>
            </w:r>
          </w:p>
          <w:p w:rsidR="00BF5565" w:rsidRPr="00BF5565" w:rsidRDefault="00BF5565" w:rsidP="00BF5565">
            <w:pPr>
              <w:rPr>
                <w:rFonts w:ascii="Arial" w:hAnsi="Arial" w:cs="Arial"/>
                <w:sz w:val="22"/>
                <w:szCs w:val="22"/>
              </w:rPr>
            </w:pPr>
          </w:p>
        </w:tc>
      </w:tr>
      <w:tr w:rsidR="00EB0ECC" w:rsidTr="0014723F">
        <w:trPr>
          <w:trHeight w:val="505"/>
          <w:tblCellSpacing w:w="20" w:type="dxa"/>
        </w:trPr>
        <w:tc>
          <w:tcPr>
            <w:tcW w:w="699" w:type="dxa"/>
          </w:tcPr>
          <w:p w:rsidR="00E50BA0" w:rsidRDefault="00E50BA0" w:rsidP="00EB0ECC">
            <w:pPr>
              <w:rPr>
                <w:rFonts w:ascii="Arial" w:hAnsi="Arial" w:cs="Arial"/>
                <w:b/>
                <w:sz w:val="22"/>
                <w:szCs w:val="22"/>
              </w:rPr>
            </w:pPr>
          </w:p>
          <w:p w:rsidR="00EB0ECC" w:rsidRDefault="00BF5565" w:rsidP="00EB0ECC">
            <w:pPr>
              <w:rPr>
                <w:rFonts w:ascii="Arial" w:hAnsi="Arial" w:cs="Arial"/>
                <w:b/>
                <w:sz w:val="22"/>
                <w:szCs w:val="22"/>
              </w:rPr>
            </w:pPr>
            <w:r>
              <w:rPr>
                <w:rFonts w:ascii="Arial" w:hAnsi="Arial" w:cs="Arial"/>
                <w:b/>
                <w:sz w:val="22"/>
                <w:szCs w:val="22"/>
              </w:rPr>
              <w:t>10</w:t>
            </w:r>
          </w:p>
        </w:tc>
        <w:tc>
          <w:tcPr>
            <w:tcW w:w="10504" w:type="dxa"/>
          </w:tcPr>
          <w:p w:rsidR="00EB0ECC" w:rsidRPr="00BF5565" w:rsidRDefault="006F0422" w:rsidP="00BF5565">
            <w:pPr>
              <w:rPr>
                <w:rFonts w:ascii="Arial" w:hAnsi="Arial" w:cs="Arial"/>
                <w:sz w:val="22"/>
                <w:szCs w:val="22"/>
              </w:rPr>
            </w:pPr>
            <w:r w:rsidRPr="006F0422">
              <w:rPr>
                <w:rFonts w:ascii="Arial" w:hAnsi="Arial" w:cs="Arial"/>
                <w:b/>
                <w:sz w:val="22"/>
                <w:szCs w:val="22"/>
              </w:rPr>
              <w:t>2019 CHAPTER BUDGET</w:t>
            </w:r>
            <w:r>
              <w:rPr>
                <w:rFonts w:ascii="Arial" w:hAnsi="Arial" w:cs="Arial"/>
                <w:sz w:val="22"/>
                <w:szCs w:val="22"/>
              </w:rPr>
              <w:t xml:space="preserve">:  The Treasurer (Ray </w:t>
            </w:r>
            <w:proofErr w:type="spellStart"/>
            <w:r>
              <w:rPr>
                <w:rFonts w:ascii="Arial" w:hAnsi="Arial" w:cs="Arial"/>
                <w:sz w:val="22"/>
                <w:szCs w:val="22"/>
              </w:rPr>
              <w:t>Gratke</w:t>
            </w:r>
            <w:proofErr w:type="spellEnd"/>
            <w:r>
              <w:rPr>
                <w:rFonts w:ascii="Arial" w:hAnsi="Arial" w:cs="Arial"/>
                <w:sz w:val="22"/>
                <w:szCs w:val="22"/>
              </w:rPr>
              <w:t>) will develop a budget for projects and events for the coming year and have it reviewed at the Jan. 2019 BOD conference call, motion to accept and will send to the National SCTE office.</w:t>
            </w:r>
          </w:p>
        </w:tc>
      </w:tr>
      <w:tr w:rsidR="00EB0ECC" w:rsidTr="0014723F">
        <w:trPr>
          <w:trHeight w:val="505"/>
          <w:tblCellSpacing w:w="20" w:type="dxa"/>
        </w:trPr>
        <w:tc>
          <w:tcPr>
            <w:tcW w:w="699" w:type="dxa"/>
          </w:tcPr>
          <w:p w:rsidR="00EB0ECC" w:rsidRDefault="006F0422" w:rsidP="006F0422">
            <w:pPr>
              <w:rPr>
                <w:rFonts w:ascii="Arial" w:hAnsi="Arial" w:cs="Arial"/>
                <w:b/>
                <w:sz w:val="22"/>
                <w:szCs w:val="22"/>
              </w:rPr>
            </w:pPr>
            <w:r>
              <w:rPr>
                <w:rFonts w:ascii="Arial" w:hAnsi="Arial" w:cs="Arial"/>
                <w:b/>
                <w:sz w:val="22"/>
                <w:szCs w:val="22"/>
              </w:rPr>
              <w:t>11</w:t>
            </w:r>
          </w:p>
        </w:tc>
        <w:tc>
          <w:tcPr>
            <w:tcW w:w="10504" w:type="dxa"/>
          </w:tcPr>
          <w:p w:rsidR="00DB64BB" w:rsidRPr="001B72BE" w:rsidRDefault="00DB64BB">
            <w:pPr>
              <w:rPr>
                <w:rFonts w:ascii="Arial" w:hAnsi="Arial" w:cs="Arial"/>
                <w:sz w:val="22"/>
                <w:szCs w:val="22"/>
              </w:rPr>
            </w:pPr>
            <w:r w:rsidRPr="00DB64BB">
              <w:rPr>
                <w:rFonts w:ascii="Arial" w:hAnsi="Arial" w:cs="Arial"/>
                <w:b/>
                <w:sz w:val="22"/>
                <w:szCs w:val="22"/>
              </w:rPr>
              <w:t>EVENT CALENDAR, 2019</w:t>
            </w:r>
            <w:r>
              <w:rPr>
                <w:rFonts w:ascii="Arial" w:hAnsi="Arial" w:cs="Arial"/>
                <w:sz w:val="22"/>
                <w:szCs w:val="22"/>
              </w:rPr>
              <w:t>:  Bill Davis will send the Event Calendar to the membership before the end of, 2018.</w:t>
            </w:r>
          </w:p>
        </w:tc>
      </w:tr>
      <w:tr w:rsidR="00DB64BB" w:rsidTr="0014723F">
        <w:trPr>
          <w:trHeight w:val="505"/>
          <w:tblCellSpacing w:w="20" w:type="dxa"/>
        </w:trPr>
        <w:tc>
          <w:tcPr>
            <w:tcW w:w="699" w:type="dxa"/>
          </w:tcPr>
          <w:p w:rsidR="00E50BA0" w:rsidRDefault="00E50BA0" w:rsidP="006F0422">
            <w:pPr>
              <w:rPr>
                <w:rFonts w:ascii="Arial" w:hAnsi="Arial" w:cs="Arial"/>
                <w:b/>
                <w:sz w:val="22"/>
                <w:szCs w:val="22"/>
              </w:rPr>
            </w:pPr>
          </w:p>
          <w:p w:rsidR="00DB64BB" w:rsidRDefault="00E50BA0" w:rsidP="006F0422">
            <w:pPr>
              <w:rPr>
                <w:rFonts w:ascii="Arial" w:hAnsi="Arial" w:cs="Arial"/>
                <w:b/>
                <w:sz w:val="22"/>
                <w:szCs w:val="22"/>
              </w:rPr>
            </w:pPr>
            <w:r>
              <w:rPr>
                <w:rFonts w:ascii="Arial" w:hAnsi="Arial" w:cs="Arial"/>
                <w:b/>
                <w:sz w:val="22"/>
                <w:szCs w:val="22"/>
              </w:rPr>
              <w:t>12</w:t>
            </w:r>
          </w:p>
        </w:tc>
        <w:tc>
          <w:tcPr>
            <w:tcW w:w="10504" w:type="dxa"/>
          </w:tcPr>
          <w:p w:rsidR="00DB64BB" w:rsidRPr="00E50BA0" w:rsidRDefault="00E50BA0" w:rsidP="00E50BA0">
            <w:pPr>
              <w:rPr>
                <w:rFonts w:ascii="Arial" w:hAnsi="Arial" w:cs="Arial"/>
                <w:sz w:val="22"/>
                <w:szCs w:val="22"/>
              </w:rPr>
            </w:pPr>
            <w:r>
              <w:rPr>
                <w:rFonts w:ascii="Arial" w:hAnsi="Arial" w:cs="Arial"/>
                <w:b/>
                <w:sz w:val="22"/>
                <w:szCs w:val="22"/>
              </w:rPr>
              <w:t xml:space="preserve">EAS (Emergency Alert Service) Webinar:  </w:t>
            </w:r>
            <w:r>
              <w:rPr>
                <w:rFonts w:ascii="Arial" w:hAnsi="Arial" w:cs="Arial"/>
                <w:sz w:val="22"/>
                <w:szCs w:val="22"/>
              </w:rPr>
              <w:t xml:space="preserve">12-13-18  The Chapter should have five different locations to register for this session:  1. </w:t>
            </w:r>
            <w:proofErr w:type="spellStart"/>
            <w:r>
              <w:rPr>
                <w:rFonts w:ascii="Arial" w:hAnsi="Arial" w:cs="Arial"/>
                <w:sz w:val="22"/>
                <w:szCs w:val="22"/>
              </w:rPr>
              <w:t>CommSupplyGrp</w:t>
            </w:r>
            <w:proofErr w:type="spellEnd"/>
            <w:r>
              <w:rPr>
                <w:rFonts w:ascii="Arial" w:hAnsi="Arial" w:cs="Arial"/>
                <w:sz w:val="22"/>
                <w:szCs w:val="22"/>
              </w:rPr>
              <w:t>; 2. Comcast Engineering Office; 3. Comcast University Facility; 4. Charter Central Office; 5. MIDCO Cambridge office</w:t>
            </w:r>
          </w:p>
        </w:tc>
      </w:tr>
      <w:tr w:rsidR="00DB64BB" w:rsidTr="0014723F">
        <w:trPr>
          <w:trHeight w:val="505"/>
          <w:tblCellSpacing w:w="20" w:type="dxa"/>
        </w:trPr>
        <w:tc>
          <w:tcPr>
            <w:tcW w:w="699" w:type="dxa"/>
          </w:tcPr>
          <w:p w:rsidR="00DB64BB" w:rsidRDefault="00E50BA0" w:rsidP="006F0422">
            <w:pPr>
              <w:rPr>
                <w:rFonts w:ascii="Arial" w:hAnsi="Arial" w:cs="Arial"/>
                <w:b/>
                <w:sz w:val="22"/>
                <w:szCs w:val="22"/>
              </w:rPr>
            </w:pPr>
            <w:r>
              <w:rPr>
                <w:rFonts w:ascii="Arial" w:hAnsi="Arial" w:cs="Arial"/>
                <w:b/>
                <w:sz w:val="22"/>
                <w:szCs w:val="22"/>
              </w:rPr>
              <w:t>13</w:t>
            </w:r>
          </w:p>
        </w:tc>
        <w:tc>
          <w:tcPr>
            <w:tcW w:w="10504" w:type="dxa"/>
          </w:tcPr>
          <w:p w:rsidR="00DB64BB" w:rsidRDefault="00A65B91" w:rsidP="00F74F6B">
            <w:pPr>
              <w:rPr>
                <w:rFonts w:ascii="Arial" w:hAnsi="Arial" w:cs="Arial"/>
                <w:sz w:val="22"/>
                <w:szCs w:val="22"/>
              </w:rPr>
            </w:pPr>
            <w:r>
              <w:rPr>
                <w:rFonts w:ascii="Arial" w:hAnsi="Arial" w:cs="Arial"/>
                <w:b/>
                <w:sz w:val="22"/>
                <w:szCs w:val="22"/>
              </w:rPr>
              <w:t>2019</w:t>
            </w:r>
            <w:r w:rsidR="00F74F6B">
              <w:rPr>
                <w:rFonts w:ascii="Arial" w:hAnsi="Arial" w:cs="Arial"/>
                <w:b/>
                <w:sz w:val="22"/>
                <w:szCs w:val="22"/>
              </w:rPr>
              <w:t xml:space="preserve"> VENDOR DAY AND CABLE GAMES</w:t>
            </w:r>
            <w:r>
              <w:rPr>
                <w:rFonts w:ascii="Arial" w:hAnsi="Arial" w:cs="Arial"/>
                <w:b/>
                <w:sz w:val="22"/>
                <w:szCs w:val="22"/>
              </w:rPr>
              <w:t xml:space="preserve">:  </w:t>
            </w:r>
            <w:r>
              <w:rPr>
                <w:rFonts w:ascii="Arial" w:hAnsi="Arial" w:cs="Arial"/>
                <w:sz w:val="22"/>
                <w:szCs w:val="22"/>
              </w:rPr>
              <w:t>The Event will be the same as, (2018) Crown Plaza Hotel, Plymouth, MN.  Jeff Fisher will Chair both events.  Wednesday, March 13</w:t>
            </w:r>
            <w:r w:rsidRPr="00A65B91">
              <w:rPr>
                <w:rFonts w:ascii="Arial" w:hAnsi="Arial" w:cs="Arial"/>
                <w:sz w:val="22"/>
                <w:szCs w:val="22"/>
                <w:vertAlign w:val="superscript"/>
              </w:rPr>
              <w:t>th</w:t>
            </w:r>
            <w:r>
              <w:rPr>
                <w:rFonts w:ascii="Arial" w:hAnsi="Arial" w:cs="Arial"/>
                <w:sz w:val="22"/>
                <w:szCs w:val="22"/>
              </w:rPr>
              <w:t>, 2019 is the date of the events.  Cable Games will be conducted from 8:30 am – 11:30 am.  Lunch at 11:45 – 1:00.  Two sessions will be given: 1:30 – 3:00 and 3:15 – 4:45.  The awards ceremony will immediately follow. Registration for the Vendor Exhibits will be at 5:30 and the Exhibits will be from 6:00 – 9:00 pm.  Food and beverage will be available during the exhibits.</w:t>
            </w:r>
          </w:p>
          <w:p w:rsidR="00BC7CF7" w:rsidRPr="00A65B91" w:rsidRDefault="00BC7CF7" w:rsidP="00F74F6B">
            <w:pPr>
              <w:rPr>
                <w:rFonts w:ascii="Arial" w:hAnsi="Arial" w:cs="Arial"/>
                <w:sz w:val="22"/>
                <w:szCs w:val="22"/>
              </w:rPr>
            </w:pPr>
            <w:r>
              <w:rPr>
                <w:rFonts w:ascii="Arial" w:hAnsi="Arial" w:cs="Arial"/>
                <w:sz w:val="22"/>
                <w:szCs w:val="22"/>
              </w:rPr>
              <w:t>There will be a BOD dinner and meeting the night prior to the Games and Vendor Day.  The dinner will be at the hotel.</w:t>
            </w:r>
          </w:p>
        </w:tc>
      </w:tr>
      <w:tr w:rsidR="00DB64BB" w:rsidTr="0014723F">
        <w:trPr>
          <w:trHeight w:val="505"/>
          <w:tblCellSpacing w:w="20" w:type="dxa"/>
        </w:trPr>
        <w:tc>
          <w:tcPr>
            <w:tcW w:w="699" w:type="dxa"/>
          </w:tcPr>
          <w:p w:rsidR="00DB64BB" w:rsidRDefault="00A65B91" w:rsidP="006F0422">
            <w:pPr>
              <w:rPr>
                <w:rFonts w:ascii="Arial" w:hAnsi="Arial" w:cs="Arial"/>
                <w:b/>
                <w:sz w:val="22"/>
                <w:szCs w:val="22"/>
              </w:rPr>
            </w:pPr>
            <w:r>
              <w:rPr>
                <w:rFonts w:ascii="Arial" w:hAnsi="Arial" w:cs="Arial"/>
                <w:b/>
                <w:sz w:val="22"/>
                <w:szCs w:val="22"/>
              </w:rPr>
              <w:t>14</w:t>
            </w:r>
          </w:p>
        </w:tc>
        <w:tc>
          <w:tcPr>
            <w:tcW w:w="10504" w:type="dxa"/>
          </w:tcPr>
          <w:p w:rsidR="00DB64BB" w:rsidRPr="00A65B91" w:rsidRDefault="00A65B91">
            <w:pPr>
              <w:rPr>
                <w:rFonts w:ascii="Arial" w:hAnsi="Arial" w:cs="Arial"/>
                <w:sz w:val="22"/>
                <w:szCs w:val="22"/>
              </w:rPr>
            </w:pPr>
            <w:r>
              <w:rPr>
                <w:rFonts w:ascii="Arial" w:hAnsi="Arial" w:cs="Arial"/>
                <w:b/>
                <w:sz w:val="22"/>
                <w:szCs w:val="22"/>
              </w:rPr>
              <w:t xml:space="preserve">MEMBERSHIP:  </w:t>
            </w:r>
            <w:r>
              <w:rPr>
                <w:rFonts w:ascii="Arial" w:hAnsi="Arial" w:cs="Arial"/>
                <w:sz w:val="22"/>
                <w:szCs w:val="22"/>
              </w:rPr>
              <w:t xml:space="preserve">The Chapter had an 88% membership retention.  We saw a growth of 20% in new members.  </w:t>
            </w:r>
            <w:r w:rsidR="00226BFF">
              <w:rPr>
                <w:rFonts w:ascii="Arial" w:hAnsi="Arial" w:cs="Arial"/>
                <w:sz w:val="22"/>
                <w:szCs w:val="22"/>
              </w:rPr>
              <w:t xml:space="preserve">Comcast, Charter, MIDCO will continue to enhance new membership with SCTE membership packets given to all new employees.  </w:t>
            </w:r>
          </w:p>
        </w:tc>
      </w:tr>
      <w:tr w:rsidR="00DB64BB" w:rsidTr="0014723F">
        <w:trPr>
          <w:trHeight w:val="505"/>
          <w:tblCellSpacing w:w="20" w:type="dxa"/>
        </w:trPr>
        <w:tc>
          <w:tcPr>
            <w:tcW w:w="699" w:type="dxa"/>
          </w:tcPr>
          <w:p w:rsidR="00DB64BB" w:rsidRDefault="00226BFF" w:rsidP="006F0422">
            <w:pPr>
              <w:rPr>
                <w:rFonts w:ascii="Arial" w:hAnsi="Arial" w:cs="Arial"/>
                <w:b/>
                <w:sz w:val="22"/>
                <w:szCs w:val="22"/>
              </w:rPr>
            </w:pPr>
            <w:r>
              <w:rPr>
                <w:rFonts w:ascii="Arial" w:hAnsi="Arial" w:cs="Arial"/>
                <w:b/>
                <w:sz w:val="22"/>
                <w:szCs w:val="22"/>
              </w:rPr>
              <w:t>15</w:t>
            </w:r>
          </w:p>
        </w:tc>
        <w:tc>
          <w:tcPr>
            <w:tcW w:w="10504" w:type="dxa"/>
          </w:tcPr>
          <w:p w:rsidR="00DB64BB" w:rsidRPr="00226BFF" w:rsidRDefault="00226BFF" w:rsidP="00BC7CF7">
            <w:pPr>
              <w:rPr>
                <w:rFonts w:ascii="Arial" w:hAnsi="Arial" w:cs="Arial"/>
                <w:sz w:val="22"/>
                <w:szCs w:val="22"/>
              </w:rPr>
            </w:pPr>
            <w:r>
              <w:rPr>
                <w:rFonts w:ascii="Arial" w:hAnsi="Arial" w:cs="Arial"/>
                <w:b/>
                <w:sz w:val="22"/>
                <w:szCs w:val="22"/>
              </w:rPr>
              <w:t xml:space="preserve">CLC:  </w:t>
            </w:r>
            <w:r>
              <w:rPr>
                <w:rFonts w:ascii="Arial" w:hAnsi="Arial" w:cs="Arial"/>
                <w:sz w:val="22"/>
                <w:szCs w:val="22"/>
              </w:rPr>
              <w:t xml:space="preserve">Chapter Leadership conference will be held in Dallas, TX in, 2019.  </w:t>
            </w:r>
            <w:r w:rsidR="009F3E78">
              <w:rPr>
                <w:rFonts w:ascii="Arial" w:hAnsi="Arial" w:cs="Arial"/>
                <w:sz w:val="22"/>
                <w:szCs w:val="22"/>
              </w:rPr>
              <w:t>May 1</w:t>
            </w:r>
            <w:r w:rsidR="009F3E78" w:rsidRPr="009F3E78">
              <w:rPr>
                <w:rFonts w:ascii="Arial" w:hAnsi="Arial" w:cs="Arial"/>
                <w:sz w:val="22"/>
                <w:szCs w:val="22"/>
                <w:vertAlign w:val="superscript"/>
              </w:rPr>
              <w:t>st</w:t>
            </w:r>
            <w:r w:rsidR="009F3E78">
              <w:rPr>
                <w:rFonts w:ascii="Arial" w:hAnsi="Arial" w:cs="Arial"/>
                <w:sz w:val="22"/>
                <w:szCs w:val="22"/>
              </w:rPr>
              <w:t xml:space="preserve"> &amp; 2</w:t>
            </w:r>
            <w:r w:rsidR="009F3E78" w:rsidRPr="009F3E78">
              <w:rPr>
                <w:rFonts w:ascii="Arial" w:hAnsi="Arial" w:cs="Arial"/>
                <w:sz w:val="22"/>
                <w:szCs w:val="22"/>
                <w:vertAlign w:val="superscript"/>
              </w:rPr>
              <w:t>nd</w:t>
            </w:r>
            <w:r w:rsidR="009F3E78">
              <w:rPr>
                <w:rFonts w:ascii="Arial" w:hAnsi="Arial" w:cs="Arial"/>
                <w:sz w:val="22"/>
                <w:szCs w:val="22"/>
              </w:rPr>
              <w:t xml:space="preserve">, 2019 is the event.  Bill Davis moved to send Elizabeth </w:t>
            </w:r>
            <w:proofErr w:type="spellStart"/>
            <w:r w:rsidR="009F3E78">
              <w:rPr>
                <w:rFonts w:ascii="Arial" w:hAnsi="Arial" w:cs="Arial"/>
                <w:sz w:val="22"/>
                <w:szCs w:val="22"/>
              </w:rPr>
              <w:t>Bierman</w:t>
            </w:r>
            <w:proofErr w:type="spellEnd"/>
            <w:r w:rsidR="009F3E78">
              <w:rPr>
                <w:rFonts w:ascii="Arial" w:hAnsi="Arial" w:cs="Arial"/>
                <w:sz w:val="22"/>
                <w:szCs w:val="22"/>
              </w:rPr>
              <w:t xml:space="preserve"> (the new Chapter Secretary) and </w:t>
            </w:r>
            <w:r w:rsidR="00BC7CF7">
              <w:rPr>
                <w:rFonts w:ascii="Arial" w:hAnsi="Arial" w:cs="Arial"/>
                <w:sz w:val="22"/>
                <w:szCs w:val="22"/>
              </w:rPr>
              <w:t>three candidates to select that showed interest.</w:t>
            </w:r>
            <w:r w:rsidR="002B6F90">
              <w:rPr>
                <w:rFonts w:ascii="Arial" w:hAnsi="Arial" w:cs="Arial"/>
                <w:sz w:val="22"/>
                <w:szCs w:val="22"/>
              </w:rPr>
              <w:t xml:space="preserve">  Scott </w:t>
            </w:r>
            <w:proofErr w:type="spellStart"/>
            <w:r w:rsidR="002B6F90">
              <w:rPr>
                <w:rFonts w:ascii="Arial" w:hAnsi="Arial" w:cs="Arial"/>
                <w:sz w:val="22"/>
                <w:szCs w:val="22"/>
              </w:rPr>
              <w:t>Schoeder</w:t>
            </w:r>
            <w:proofErr w:type="spellEnd"/>
            <w:r w:rsidR="002B6F90">
              <w:rPr>
                <w:rFonts w:ascii="Arial" w:hAnsi="Arial" w:cs="Arial"/>
                <w:sz w:val="22"/>
                <w:szCs w:val="22"/>
              </w:rPr>
              <w:t xml:space="preserve"> seconded and was carried and accepted.</w:t>
            </w:r>
          </w:p>
        </w:tc>
      </w:tr>
      <w:tr w:rsidR="00226BFF" w:rsidTr="0014723F">
        <w:trPr>
          <w:trHeight w:val="505"/>
          <w:tblCellSpacing w:w="20" w:type="dxa"/>
        </w:trPr>
        <w:tc>
          <w:tcPr>
            <w:tcW w:w="699" w:type="dxa"/>
          </w:tcPr>
          <w:p w:rsidR="00226BFF" w:rsidRDefault="002B6F90" w:rsidP="006F0422">
            <w:pPr>
              <w:rPr>
                <w:rFonts w:ascii="Arial" w:hAnsi="Arial" w:cs="Arial"/>
                <w:b/>
                <w:sz w:val="22"/>
                <w:szCs w:val="22"/>
              </w:rPr>
            </w:pPr>
            <w:r>
              <w:rPr>
                <w:rFonts w:ascii="Arial" w:hAnsi="Arial" w:cs="Arial"/>
                <w:b/>
                <w:sz w:val="22"/>
                <w:szCs w:val="22"/>
              </w:rPr>
              <w:t>16</w:t>
            </w:r>
          </w:p>
        </w:tc>
        <w:tc>
          <w:tcPr>
            <w:tcW w:w="10504" w:type="dxa"/>
          </w:tcPr>
          <w:p w:rsidR="00226BFF" w:rsidRPr="002B6F90" w:rsidRDefault="002B6F90" w:rsidP="00BC7CF7">
            <w:pPr>
              <w:rPr>
                <w:rFonts w:ascii="Arial" w:hAnsi="Arial" w:cs="Arial"/>
                <w:sz w:val="22"/>
                <w:szCs w:val="22"/>
              </w:rPr>
            </w:pPr>
            <w:r>
              <w:rPr>
                <w:rFonts w:ascii="Arial" w:hAnsi="Arial" w:cs="Arial"/>
                <w:b/>
                <w:sz w:val="22"/>
                <w:szCs w:val="22"/>
              </w:rPr>
              <w:t xml:space="preserve">EXPO:  </w:t>
            </w:r>
            <w:r>
              <w:rPr>
                <w:rFonts w:ascii="Arial" w:hAnsi="Arial" w:cs="Arial"/>
                <w:sz w:val="22"/>
                <w:szCs w:val="22"/>
              </w:rPr>
              <w:t xml:space="preserve">Jeff Fisher moved to send two members of the North-Country Chapter to EXPO with an expense budget of $1,000.00.  The winner of the Cable Games and </w:t>
            </w:r>
            <w:r w:rsidR="00BC7CF7">
              <w:rPr>
                <w:rFonts w:ascii="Arial" w:hAnsi="Arial" w:cs="Arial"/>
                <w:sz w:val="22"/>
                <w:szCs w:val="22"/>
              </w:rPr>
              <w:t xml:space="preserve">Mark </w:t>
            </w:r>
            <w:proofErr w:type="spellStart"/>
            <w:r w:rsidR="00BC7CF7">
              <w:rPr>
                <w:rFonts w:ascii="Arial" w:hAnsi="Arial" w:cs="Arial"/>
                <w:sz w:val="22"/>
                <w:szCs w:val="22"/>
              </w:rPr>
              <w:t>Peichel</w:t>
            </w:r>
            <w:proofErr w:type="spellEnd"/>
            <w:r w:rsidR="00BC7CF7">
              <w:rPr>
                <w:rFonts w:ascii="Arial" w:hAnsi="Arial" w:cs="Arial"/>
                <w:sz w:val="22"/>
                <w:szCs w:val="22"/>
              </w:rPr>
              <w:t>,</w:t>
            </w:r>
            <w:r>
              <w:rPr>
                <w:rFonts w:ascii="Arial" w:hAnsi="Arial" w:cs="Arial"/>
                <w:sz w:val="22"/>
                <w:szCs w:val="22"/>
              </w:rPr>
              <w:t xml:space="preserve"> a member who makes great contributions to the chapter.  Bill Davis seconded and moved to acceptance by the BOD.  The EXPO will be in New Orleans, October . . . . ??</w:t>
            </w:r>
          </w:p>
        </w:tc>
      </w:tr>
      <w:tr w:rsidR="00226BFF" w:rsidTr="0014723F">
        <w:trPr>
          <w:trHeight w:val="505"/>
          <w:tblCellSpacing w:w="20" w:type="dxa"/>
        </w:trPr>
        <w:tc>
          <w:tcPr>
            <w:tcW w:w="699" w:type="dxa"/>
          </w:tcPr>
          <w:p w:rsidR="00226BFF" w:rsidRDefault="002B6F90" w:rsidP="006F0422">
            <w:pPr>
              <w:rPr>
                <w:rFonts w:ascii="Arial" w:hAnsi="Arial" w:cs="Arial"/>
                <w:b/>
                <w:sz w:val="22"/>
                <w:szCs w:val="22"/>
              </w:rPr>
            </w:pPr>
            <w:r>
              <w:rPr>
                <w:rFonts w:ascii="Arial" w:hAnsi="Arial" w:cs="Arial"/>
                <w:b/>
                <w:sz w:val="22"/>
                <w:szCs w:val="22"/>
              </w:rPr>
              <w:t>17</w:t>
            </w:r>
          </w:p>
        </w:tc>
        <w:tc>
          <w:tcPr>
            <w:tcW w:w="10504" w:type="dxa"/>
          </w:tcPr>
          <w:p w:rsidR="00226BFF" w:rsidRPr="002B6F90" w:rsidRDefault="002B6F90">
            <w:pPr>
              <w:rPr>
                <w:rFonts w:ascii="Arial" w:hAnsi="Arial" w:cs="Arial"/>
                <w:sz w:val="22"/>
                <w:szCs w:val="22"/>
              </w:rPr>
            </w:pPr>
            <w:r>
              <w:rPr>
                <w:rFonts w:ascii="Arial" w:hAnsi="Arial" w:cs="Arial"/>
                <w:b/>
                <w:sz w:val="22"/>
                <w:szCs w:val="22"/>
              </w:rPr>
              <w:t xml:space="preserve">CHARITABLE PROGRAM:  </w:t>
            </w:r>
            <w:r>
              <w:rPr>
                <w:rFonts w:ascii="Arial" w:hAnsi="Arial" w:cs="Arial"/>
                <w:sz w:val="22"/>
                <w:szCs w:val="22"/>
              </w:rPr>
              <w:t>Bill Davis moved to participate once again in the 2019 MCCA (MINNESOTA CABLECOMMUNICATIONS ASSOCIATION) Charitable Golf Event.  All net proceeds is presented to assist in the growth through education for the Boys and Girls Club of the Twin Cities of Minnesota.</w:t>
            </w:r>
            <w:r w:rsidR="008D2555">
              <w:rPr>
                <w:rFonts w:ascii="Arial" w:hAnsi="Arial" w:cs="Arial"/>
                <w:sz w:val="22"/>
                <w:szCs w:val="22"/>
              </w:rPr>
              <w:t xml:space="preserve">  This discussion was tabled to re-emerge for consideration at another BOD meeting.</w:t>
            </w:r>
          </w:p>
        </w:tc>
      </w:tr>
      <w:tr w:rsidR="00226BFF" w:rsidTr="0014723F">
        <w:trPr>
          <w:trHeight w:val="505"/>
          <w:tblCellSpacing w:w="20" w:type="dxa"/>
        </w:trPr>
        <w:tc>
          <w:tcPr>
            <w:tcW w:w="699" w:type="dxa"/>
          </w:tcPr>
          <w:p w:rsidR="00226BFF" w:rsidRDefault="008D2555" w:rsidP="006F0422">
            <w:pPr>
              <w:rPr>
                <w:rFonts w:ascii="Arial" w:hAnsi="Arial" w:cs="Arial"/>
                <w:b/>
                <w:sz w:val="22"/>
                <w:szCs w:val="22"/>
              </w:rPr>
            </w:pPr>
            <w:r>
              <w:rPr>
                <w:rFonts w:ascii="Arial" w:hAnsi="Arial" w:cs="Arial"/>
                <w:b/>
                <w:sz w:val="22"/>
                <w:szCs w:val="22"/>
              </w:rPr>
              <w:lastRenderedPageBreak/>
              <w:t>18</w:t>
            </w:r>
          </w:p>
        </w:tc>
        <w:tc>
          <w:tcPr>
            <w:tcW w:w="10504" w:type="dxa"/>
          </w:tcPr>
          <w:p w:rsidR="00226BFF" w:rsidRPr="00DB64BB" w:rsidRDefault="008D2555" w:rsidP="008D2555">
            <w:pPr>
              <w:rPr>
                <w:rFonts w:ascii="Arial" w:hAnsi="Arial" w:cs="Arial"/>
                <w:b/>
                <w:sz w:val="22"/>
                <w:szCs w:val="22"/>
              </w:rPr>
            </w:pPr>
            <w:r>
              <w:rPr>
                <w:rFonts w:ascii="Arial" w:hAnsi="Arial" w:cs="Arial"/>
                <w:b/>
                <w:sz w:val="22"/>
                <w:szCs w:val="22"/>
              </w:rPr>
              <w:t xml:space="preserve">CHAPTER WEBSITE:  </w:t>
            </w:r>
            <w:r w:rsidRPr="008D2555">
              <w:rPr>
                <w:rFonts w:ascii="Arial" w:hAnsi="Arial" w:cs="Arial"/>
                <w:sz w:val="22"/>
                <w:szCs w:val="22"/>
              </w:rPr>
              <w:t xml:space="preserve">Ray </w:t>
            </w:r>
            <w:proofErr w:type="spellStart"/>
            <w:r w:rsidRPr="008D2555">
              <w:rPr>
                <w:rFonts w:ascii="Arial" w:hAnsi="Arial" w:cs="Arial"/>
                <w:sz w:val="22"/>
                <w:szCs w:val="22"/>
              </w:rPr>
              <w:t>Gratke</w:t>
            </w:r>
            <w:proofErr w:type="spellEnd"/>
            <w:r w:rsidRPr="008D2555">
              <w:rPr>
                <w:rFonts w:ascii="Arial" w:hAnsi="Arial" w:cs="Arial"/>
                <w:sz w:val="22"/>
                <w:szCs w:val="22"/>
              </w:rPr>
              <w:t>, Chapter Website Coordinator gave a brief summary of the ongoing changes and development of the Website.  It was duly noted that Ray was performing well with his continued focus on the Website progression.</w:t>
            </w:r>
            <w:r>
              <w:rPr>
                <w:rFonts w:ascii="Arial" w:hAnsi="Arial" w:cs="Arial"/>
                <w:sz w:val="22"/>
                <w:szCs w:val="22"/>
              </w:rPr>
              <w:t xml:space="preserve"> There will be no Social Media site developed.</w:t>
            </w:r>
          </w:p>
        </w:tc>
      </w:tr>
      <w:tr w:rsidR="008D2555" w:rsidTr="0014723F">
        <w:trPr>
          <w:trHeight w:val="505"/>
          <w:tblCellSpacing w:w="20" w:type="dxa"/>
        </w:trPr>
        <w:tc>
          <w:tcPr>
            <w:tcW w:w="699" w:type="dxa"/>
          </w:tcPr>
          <w:p w:rsidR="008D2555" w:rsidRDefault="008D2555" w:rsidP="006F0422">
            <w:pPr>
              <w:rPr>
                <w:rFonts w:ascii="Arial" w:hAnsi="Arial" w:cs="Arial"/>
                <w:b/>
                <w:sz w:val="22"/>
                <w:szCs w:val="22"/>
              </w:rPr>
            </w:pPr>
            <w:r>
              <w:rPr>
                <w:rFonts w:ascii="Arial" w:hAnsi="Arial" w:cs="Arial"/>
                <w:b/>
                <w:sz w:val="22"/>
                <w:szCs w:val="22"/>
              </w:rPr>
              <w:t>19</w:t>
            </w:r>
          </w:p>
        </w:tc>
        <w:tc>
          <w:tcPr>
            <w:tcW w:w="10504" w:type="dxa"/>
          </w:tcPr>
          <w:p w:rsidR="008D2555" w:rsidRPr="008D2555" w:rsidRDefault="008D2555" w:rsidP="008D2555">
            <w:pPr>
              <w:rPr>
                <w:rFonts w:ascii="Arial" w:hAnsi="Arial" w:cs="Arial"/>
                <w:sz w:val="22"/>
                <w:szCs w:val="22"/>
              </w:rPr>
            </w:pPr>
            <w:r>
              <w:rPr>
                <w:rFonts w:ascii="Arial" w:hAnsi="Arial" w:cs="Arial"/>
                <w:b/>
                <w:sz w:val="22"/>
                <w:szCs w:val="22"/>
              </w:rPr>
              <w:t xml:space="preserve">NEWSLETTERS:  </w:t>
            </w:r>
            <w:r>
              <w:rPr>
                <w:rFonts w:ascii="Arial" w:hAnsi="Arial" w:cs="Arial"/>
                <w:sz w:val="22"/>
                <w:szCs w:val="22"/>
              </w:rPr>
              <w:t>The development of a newsletter was tabled.  It appears no one wants to absorb that responsibility in, 2019.  No Newsletter was issued in, 2018.</w:t>
            </w:r>
          </w:p>
        </w:tc>
      </w:tr>
      <w:tr w:rsidR="002B6F90" w:rsidTr="00967305">
        <w:trPr>
          <w:trHeight w:val="388"/>
          <w:tblCellSpacing w:w="20" w:type="dxa"/>
        </w:trPr>
        <w:tc>
          <w:tcPr>
            <w:tcW w:w="699" w:type="dxa"/>
          </w:tcPr>
          <w:p w:rsidR="002B6F90" w:rsidRDefault="008D2555" w:rsidP="006F0422">
            <w:pPr>
              <w:rPr>
                <w:rFonts w:ascii="Arial" w:hAnsi="Arial" w:cs="Arial"/>
                <w:b/>
                <w:sz w:val="22"/>
                <w:szCs w:val="22"/>
              </w:rPr>
            </w:pPr>
            <w:r>
              <w:rPr>
                <w:rFonts w:ascii="Arial" w:hAnsi="Arial" w:cs="Arial"/>
                <w:b/>
                <w:sz w:val="22"/>
                <w:szCs w:val="22"/>
              </w:rPr>
              <w:t>20</w:t>
            </w:r>
          </w:p>
        </w:tc>
        <w:tc>
          <w:tcPr>
            <w:tcW w:w="10504" w:type="dxa"/>
          </w:tcPr>
          <w:p w:rsidR="002B6F90" w:rsidRPr="008D2555" w:rsidRDefault="008D2555">
            <w:pPr>
              <w:rPr>
                <w:rFonts w:ascii="Arial" w:hAnsi="Arial" w:cs="Arial"/>
                <w:sz w:val="22"/>
                <w:szCs w:val="22"/>
              </w:rPr>
            </w:pPr>
            <w:r>
              <w:rPr>
                <w:rFonts w:ascii="Arial" w:hAnsi="Arial" w:cs="Arial"/>
                <w:b/>
                <w:sz w:val="22"/>
                <w:szCs w:val="22"/>
              </w:rPr>
              <w:t xml:space="preserve">PUBLISHED ARTICLES:  </w:t>
            </w:r>
            <w:r>
              <w:rPr>
                <w:rFonts w:ascii="Arial" w:hAnsi="Arial" w:cs="Arial"/>
                <w:sz w:val="22"/>
                <w:szCs w:val="22"/>
              </w:rPr>
              <w:t>Tabled for future consideration</w:t>
            </w:r>
          </w:p>
        </w:tc>
      </w:tr>
      <w:tr w:rsidR="002B6F90" w:rsidTr="00967305">
        <w:trPr>
          <w:trHeight w:val="352"/>
          <w:tblCellSpacing w:w="20" w:type="dxa"/>
        </w:trPr>
        <w:tc>
          <w:tcPr>
            <w:tcW w:w="699" w:type="dxa"/>
          </w:tcPr>
          <w:p w:rsidR="002B6F90" w:rsidRDefault="008D2555" w:rsidP="006F0422">
            <w:pPr>
              <w:rPr>
                <w:rFonts w:ascii="Arial" w:hAnsi="Arial" w:cs="Arial"/>
                <w:b/>
                <w:sz w:val="22"/>
                <w:szCs w:val="22"/>
              </w:rPr>
            </w:pPr>
            <w:r>
              <w:rPr>
                <w:rFonts w:ascii="Arial" w:hAnsi="Arial" w:cs="Arial"/>
                <w:b/>
                <w:sz w:val="22"/>
                <w:szCs w:val="22"/>
              </w:rPr>
              <w:t>21</w:t>
            </w:r>
          </w:p>
        </w:tc>
        <w:tc>
          <w:tcPr>
            <w:tcW w:w="10504" w:type="dxa"/>
          </w:tcPr>
          <w:p w:rsidR="002B6F90" w:rsidRPr="00DB64BB" w:rsidRDefault="008D2555">
            <w:pPr>
              <w:rPr>
                <w:rFonts w:ascii="Arial" w:hAnsi="Arial" w:cs="Arial"/>
                <w:b/>
                <w:sz w:val="22"/>
                <w:szCs w:val="22"/>
              </w:rPr>
            </w:pPr>
            <w:r>
              <w:rPr>
                <w:rFonts w:ascii="Arial" w:hAnsi="Arial" w:cs="Arial"/>
                <w:b/>
                <w:sz w:val="22"/>
                <w:szCs w:val="22"/>
              </w:rPr>
              <w:t xml:space="preserve">SCHOOL OUTREACH PROGRAM:  </w:t>
            </w:r>
            <w:r>
              <w:rPr>
                <w:rFonts w:ascii="Arial" w:hAnsi="Arial" w:cs="Arial"/>
                <w:sz w:val="22"/>
                <w:szCs w:val="22"/>
              </w:rPr>
              <w:t>Tabled for future consideration</w:t>
            </w:r>
          </w:p>
        </w:tc>
      </w:tr>
      <w:tr w:rsidR="008D2555" w:rsidTr="00967305">
        <w:trPr>
          <w:trHeight w:val="316"/>
          <w:tblCellSpacing w:w="20" w:type="dxa"/>
        </w:trPr>
        <w:tc>
          <w:tcPr>
            <w:tcW w:w="699" w:type="dxa"/>
          </w:tcPr>
          <w:p w:rsidR="008D2555" w:rsidRDefault="008D2555" w:rsidP="006F0422">
            <w:pPr>
              <w:rPr>
                <w:rFonts w:ascii="Arial" w:hAnsi="Arial" w:cs="Arial"/>
                <w:b/>
                <w:sz w:val="22"/>
                <w:szCs w:val="22"/>
              </w:rPr>
            </w:pPr>
            <w:r>
              <w:rPr>
                <w:rFonts w:ascii="Arial" w:hAnsi="Arial" w:cs="Arial"/>
                <w:b/>
                <w:sz w:val="22"/>
                <w:szCs w:val="22"/>
              </w:rPr>
              <w:t>22</w:t>
            </w:r>
          </w:p>
        </w:tc>
        <w:tc>
          <w:tcPr>
            <w:tcW w:w="10504" w:type="dxa"/>
          </w:tcPr>
          <w:p w:rsidR="008D2555" w:rsidRDefault="008D2555">
            <w:pPr>
              <w:rPr>
                <w:rFonts w:ascii="Arial" w:hAnsi="Arial" w:cs="Arial"/>
                <w:b/>
                <w:sz w:val="22"/>
                <w:szCs w:val="22"/>
              </w:rPr>
            </w:pPr>
            <w:r>
              <w:rPr>
                <w:rFonts w:ascii="Arial" w:hAnsi="Arial" w:cs="Arial"/>
                <w:b/>
                <w:sz w:val="22"/>
                <w:szCs w:val="22"/>
              </w:rPr>
              <w:t xml:space="preserve">CHAPTER PARTICIPANT APPRECIATION:  </w:t>
            </w:r>
            <w:r>
              <w:rPr>
                <w:rFonts w:ascii="Arial" w:hAnsi="Arial" w:cs="Arial"/>
                <w:sz w:val="22"/>
                <w:szCs w:val="22"/>
              </w:rPr>
              <w:t>Tabled for future consideration</w:t>
            </w:r>
          </w:p>
        </w:tc>
      </w:tr>
      <w:tr w:rsidR="008D2555" w:rsidTr="0014723F">
        <w:trPr>
          <w:trHeight w:val="505"/>
          <w:tblCellSpacing w:w="20" w:type="dxa"/>
        </w:trPr>
        <w:tc>
          <w:tcPr>
            <w:tcW w:w="699" w:type="dxa"/>
          </w:tcPr>
          <w:p w:rsidR="008D2555" w:rsidRDefault="008D2555" w:rsidP="006F0422">
            <w:pPr>
              <w:rPr>
                <w:rFonts w:ascii="Arial" w:hAnsi="Arial" w:cs="Arial"/>
                <w:b/>
                <w:sz w:val="22"/>
                <w:szCs w:val="22"/>
              </w:rPr>
            </w:pPr>
            <w:r>
              <w:rPr>
                <w:rFonts w:ascii="Arial" w:hAnsi="Arial" w:cs="Arial"/>
                <w:b/>
                <w:sz w:val="22"/>
                <w:szCs w:val="22"/>
              </w:rPr>
              <w:t>23</w:t>
            </w:r>
          </w:p>
        </w:tc>
        <w:tc>
          <w:tcPr>
            <w:tcW w:w="10504" w:type="dxa"/>
          </w:tcPr>
          <w:p w:rsidR="008D2555" w:rsidRPr="008D2555" w:rsidRDefault="008D2555" w:rsidP="008D2555">
            <w:pPr>
              <w:rPr>
                <w:rFonts w:ascii="Arial" w:hAnsi="Arial" w:cs="Arial"/>
                <w:sz w:val="22"/>
                <w:szCs w:val="22"/>
              </w:rPr>
            </w:pPr>
            <w:r>
              <w:rPr>
                <w:rFonts w:ascii="Arial" w:hAnsi="Arial" w:cs="Arial"/>
                <w:b/>
                <w:sz w:val="22"/>
                <w:szCs w:val="22"/>
              </w:rPr>
              <w:t xml:space="preserve">SCTE BOOTH:  </w:t>
            </w:r>
            <w:r>
              <w:rPr>
                <w:rFonts w:ascii="Arial" w:hAnsi="Arial" w:cs="Arial"/>
                <w:sz w:val="22"/>
                <w:szCs w:val="22"/>
              </w:rPr>
              <w:t>Bill Davis will look into an event (Women in Cable, National Women Engineers, MCCA Summer Show, etc.) where it would be both logical and helpful to the chapter to participate.</w:t>
            </w:r>
          </w:p>
        </w:tc>
      </w:tr>
      <w:tr w:rsidR="008D2555" w:rsidTr="00967305">
        <w:trPr>
          <w:trHeight w:val="334"/>
          <w:tblCellSpacing w:w="20" w:type="dxa"/>
        </w:trPr>
        <w:tc>
          <w:tcPr>
            <w:tcW w:w="699" w:type="dxa"/>
          </w:tcPr>
          <w:p w:rsidR="008D2555" w:rsidRDefault="008D2555" w:rsidP="006F0422">
            <w:pPr>
              <w:rPr>
                <w:rFonts w:ascii="Arial" w:hAnsi="Arial" w:cs="Arial"/>
                <w:b/>
                <w:sz w:val="22"/>
                <w:szCs w:val="22"/>
              </w:rPr>
            </w:pPr>
            <w:r>
              <w:rPr>
                <w:rFonts w:ascii="Arial" w:hAnsi="Arial" w:cs="Arial"/>
                <w:b/>
                <w:sz w:val="22"/>
                <w:szCs w:val="22"/>
              </w:rPr>
              <w:t>24</w:t>
            </w:r>
          </w:p>
        </w:tc>
        <w:tc>
          <w:tcPr>
            <w:tcW w:w="10504" w:type="dxa"/>
          </w:tcPr>
          <w:p w:rsidR="008D2555" w:rsidRPr="00F74F6B" w:rsidRDefault="00F74F6B">
            <w:pPr>
              <w:rPr>
                <w:rFonts w:ascii="Arial" w:hAnsi="Arial" w:cs="Arial"/>
                <w:sz w:val="22"/>
                <w:szCs w:val="22"/>
              </w:rPr>
            </w:pPr>
            <w:r>
              <w:rPr>
                <w:rFonts w:ascii="Arial" w:hAnsi="Arial" w:cs="Arial"/>
                <w:b/>
                <w:sz w:val="22"/>
                <w:szCs w:val="22"/>
              </w:rPr>
              <w:t xml:space="preserve">YEAR END EVALUATION: </w:t>
            </w:r>
            <w:r>
              <w:rPr>
                <w:rFonts w:ascii="Arial" w:hAnsi="Arial" w:cs="Arial"/>
                <w:sz w:val="22"/>
                <w:szCs w:val="22"/>
              </w:rPr>
              <w:t>Please see attached</w:t>
            </w:r>
          </w:p>
        </w:tc>
      </w:tr>
      <w:tr w:rsidR="008D2555" w:rsidTr="00967305">
        <w:trPr>
          <w:trHeight w:val="298"/>
          <w:tblCellSpacing w:w="20" w:type="dxa"/>
        </w:trPr>
        <w:tc>
          <w:tcPr>
            <w:tcW w:w="699" w:type="dxa"/>
          </w:tcPr>
          <w:p w:rsidR="008D2555" w:rsidRDefault="00F74F6B" w:rsidP="006F0422">
            <w:pPr>
              <w:rPr>
                <w:rFonts w:ascii="Arial" w:hAnsi="Arial" w:cs="Arial"/>
                <w:b/>
                <w:sz w:val="22"/>
                <w:szCs w:val="22"/>
              </w:rPr>
            </w:pPr>
            <w:r>
              <w:rPr>
                <w:rFonts w:ascii="Arial" w:hAnsi="Arial" w:cs="Arial"/>
                <w:b/>
                <w:sz w:val="22"/>
                <w:szCs w:val="22"/>
              </w:rPr>
              <w:t>25</w:t>
            </w:r>
          </w:p>
        </w:tc>
        <w:tc>
          <w:tcPr>
            <w:tcW w:w="10504" w:type="dxa"/>
          </w:tcPr>
          <w:p w:rsidR="008D2555" w:rsidRDefault="00F74F6B">
            <w:pPr>
              <w:rPr>
                <w:rFonts w:ascii="Arial" w:hAnsi="Arial" w:cs="Arial"/>
                <w:b/>
                <w:sz w:val="22"/>
                <w:szCs w:val="22"/>
              </w:rPr>
            </w:pPr>
            <w:r>
              <w:rPr>
                <w:rFonts w:ascii="Arial" w:hAnsi="Arial" w:cs="Arial"/>
                <w:b/>
                <w:sz w:val="22"/>
                <w:szCs w:val="22"/>
              </w:rPr>
              <w:t xml:space="preserve">SUCCESSION PLAN:  </w:t>
            </w:r>
            <w:r>
              <w:rPr>
                <w:rFonts w:ascii="Arial" w:hAnsi="Arial" w:cs="Arial"/>
                <w:sz w:val="22"/>
                <w:szCs w:val="22"/>
              </w:rPr>
              <w:t>Please see attached</w:t>
            </w:r>
          </w:p>
        </w:tc>
      </w:tr>
      <w:tr w:rsidR="008D2555" w:rsidTr="00967305">
        <w:trPr>
          <w:trHeight w:val="352"/>
          <w:tblCellSpacing w:w="20" w:type="dxa"/>
        </w:trPr>
        <w:tc>
          <w:tcPr>
            <w:tcW w:w="699" w:type="dxa"/>
          </w:tcPr>
          <w:p w:rsidR="008D2555" w:rsidRDefault="00F74F6B" w:rsidP="006F0422">
            <w:pPr>
              <w:rPr>
                <w:rFonts w:ascii="Arial" w:hAnsi="Arial" w:cs="Arial"/>
                <w:b/>
                <w:sz w:val="22"/>
                <w:szCs w:val="22"/>
              </w:rPr>
            </w:pPr>
            <w:r>
              <w:rPr>
                <w:rFonts w:ascii="Arial" w:hAnsi="Arial" w:cs="Arial"/>
                <w:b/>
                <w:sz w:val="22"/>
                <w:szCs w:val="22"/>
              </w:rPr>
              <w:t>26</w:t>
            </w:r>
          </w:p>
        </w:tc>
        <w:tc>
          <w:tcPr>
            <w:tcW w:w="10504" w:type="dxa"/>
          </w:tcPr>
          <w:p w:rsidR="008D2555" w:rsidRDefault="00F74F6B">
            <w:pPr>
              <w:rPr>
                <w:rFonts w:ascii="Arial" w:hAnsi="Arial" w:cs="Arial"/>
                <w:b/>
                <w:sz w:val="22"/>
                <w:szCs w:val="22"/>
              </w:rPr>
            </w:pPr>
            <w:r>
              <w:rPr>
                <w:rFonts w:ascii="Arial" w:hAnsi="Arial" w:cs="Arial"/>
                <w:b/>
                <w:sz w:val="22"/>
                <w:szCs w:val="22"/>
              </w:rPr>
              <w:t xml:space="preserve">EVENT CALENDAR:  </w:t>
            </w:r>
            <w:r>
              <w:rPr>
                <w:rFonts w:ascii="Arial" w:hAnsi="Arial" w:cs="Arial"/>
                <w:sz w:val="22"/>
                <w:szCs w:val="22"/>
              </w:rPr>
              <w:t>Please see attached</w:t>
            </w:r>
          </w:p>
        </w:tc>
      </w:tr>
      <w:tr w:rsidR="00F74F6B" w:rsidTr="0014723F">
        <w:trPr>
          <w:trHeight w:val="505"/>
          <w:tblCellSpacing w:w="20" w:type="dxa"/>
        </w:trPr>
        <w:tc>
          <w:tcPr>
            <w:tcW w:w="699" w:type="dxa"/>
          </w:tcPr>
          <w:p w:rsidR="00F74F6B" w:rsidRDefault="00F74F6B" w:rsidP="006F0422">
            <w:pPr>
              <w:rPr>
                <w:rFonts w:ascii="Arial" w:hAnsi="Arial" w:cs="Arial"/>
                <w:b/>
                <w:sz w:val="22"/>
                <w:szCs w:val="22"/>
              </w:rPr>
            </w:pPr>
            <w:r>
              <w:rPr>
                <w:rFonts w:ascii="Arial" w:hAnsi="Arial" w:cs="Arial"/>
                <w:b/>
                <w:sz w:val="22"/>
                <w:szCs w:val="22"/>
              </w:rPr>
              <w:t>27</w:t>
            </w:r>
          </w:p>
        </w:tc>
        <w:tc>
          <w:tcPr>
            <w:tcW w:w="10504" w:type="dxa"/>
          </w:tcPr>
          <w:p w:rsidR="00F74F6B" w:rsidRPr="00F74F6B" w:rsidRDefault="00F74F6B">
            <w:pPr>
              <w:rPr>
                <w:rFonts w:ascii="Arial" w:hAnsi="Arial" w:cs="Arial"/>
                <w:sz w:val="22"/>
                <w:szCs w:val="22"/>
              </w:rPr>
            </w:pPr>
            <w:r>
              <w:rPr>
                <w:rFonts w:ascii="Arial" w:hAnsi="Arial" w:cs="Arial"/>
                <w:b/>
                <w:sz w:val="22"/>
                <w:szCs w:val="22"/>
              </w:rPr>
              <w:t xml:space="preserve">CERTIFICATION:  </w:t>
            </w:r>
            <w:r>
              <w:rPr>
                <w:rFonts w:ascii="Arial" w:hAnsi="Arial" w:cs="Arial"/>
                <w:sz w:val="22"/>
                <w:szCs w:val="22"/>
              </w:rPr>
              <w:t>Thanks to Kristopher Belmont (MIDCO) who held (4) certification sessions, the chapter earned 29 points.  Other MSO leaders on the BOD will enhance this process as well.</w:t>
            </w:r>
          </w:p>
        </w:tc>
      </w:tr>
      <w:tr w:rsidR="00F74F6B" w:rsidTr="0014723F">
        <w:trPr>
          <w:trHeight w:val="505"/>
          <w:tblCellSpacing w:w="20" w:type="dxa"/>
        </w:trPr>
        <w:tc>
          <w:tcPr>
            <w:tcW w:w="699" w:type="dxa"/>
          </w:tcPr>
          <w:p w:rsidR="00F74F6B" w:rsidRDefault="00F74F6B" w:rsidP="006F0422">
            <w:pPr>
              <w:rPr>
                <w:rFonts w:ascii="Arial" w:hAnsi="Arial" w:cs="Arial"/>
                <w:b/>
                <w:sz w:val="22"/>
                <w:szCs w:val="22"/>
              </w:rPr>
            </w:pPr>
            <w:r>
              <w:rPr>
                <w:rFonts w:ascii="Arial" w:hAnsi="Arial" w:cs="Arial"/>
                <w:b/>
                <w:sz w:val="22"/>
                <w:szCs w:val="22"/>
              </w:rPr>
              <w:t>28</w:t>
            </w:r>
          </w:p>
        </w:tc>
        <w:tc>
          <w:tcPr>
            <w:tcW w:w="10504" w:type="dxa"/>
          </w:tcPr>
          <w:p w:rsidR="00F74F6B" w:rsidRPr="00F74F6B" w:rsidRDefault="00F74F6B">
            <w:pPr>
              <w:rPr>
                <w:rFonts w:ascii="Arial" w:hAnsi="Arial" w:cs="Arial"/>
                <w:sz w:val="22"/>
                <w:szCs w:val="22"/>
              </w:rPr>
            </w:pPr>
            <w:r>
              <w:rPr>
                <w:rFonts w:ascii="Arial" w:hAnsi="Arial" w:cs="Arial"/>
                <w:b/>
                <w:sz w:val="22"/>
                <w:szCs w:val="22"/>
              </w:rPr>
              <w:t xml:space="preserve">WEBINARS:  </w:t>
            </w:r>
            <w:r>
              <w:rPr>
                <w:rFonts w:ascii="Arial" w:hAnsi="Arial" w:cs="Arial"/>
                <w:sz w:val="22"/>
                <w:szCs w:val="22"/>
              </w:rPr>
              <w:t>The Chapter will attempt to conduct (4) Webinars in, 2019.  The chapter will conduct a Training related to certification testing as well – in a webinar format.</w:t>
            </w:r>
          </w:p>
        </w:tc>
      </w:tr>
      <w:tr w:rsidR="00F74F6B" w:rsidTr="00967305">
        <w:trPr>
          <w:trHeight w:val="2674"/>
          <w:tblCellSpacing w:w="20" w:type="dxa"/>
        </w:trPr>
        <w:tc>
          <w:tcPr>
            <w:tcW w:w="699" w:type="dxa"/>
          </w:tcPr>
          <w:p w:rsidR="00F74F6B" w:rsidRDefault="00F74F6B" w:rsidP="006F0422">
            <w:pPr>
              <w:rPr>
                <w:rFonts w:ascii="Arial" w:hAnsi="Arial" w:cs="Arial"/>
                <w:b/>
                <w:sz w:val="22"/>
                <w:szCs w:val="22"/>
              </w:rPr>
            </w:pPr>
            <w:r>
              <w:rPr>
                <w:rFonts w:ascii="Arial" w:hAnsi="Arial" w:cs="Arial"/>
                <w:b/>
                <w:sz w:val="22"/>
                <w:szCs w:val="22"/>
              </w:rPr>
              <w:t>29</w:t>
            </w:r>
          </w:p>
        </w:tc>
        <w:tc>
          <w:tcPr>
            <w:tcW w:w="10504" w:type="dxa"/>
          </w:tcPr>
          <w:p w:rsidR="00F74F6B" w:rsidRDefault="00F74F6B">
            <w:pPr>
              <w:rPr>
                <w:rFonts w:ascii="Arial" w:hAnsi="Arial" w:cs="Arial"/>
                <w:b/>
                <w:sz w:val="22"/>
                <w:szCs w:val="22"/>
              </w:rPr>
            </w:pPr>
            <w:r>
              <w:rPr>
                <w:rFonts w:ascii="Arial" w:hAnsi="Arial" w:cs="Arial"/>
                <w:b/>
                <w:sz w:val="22"/>
                <w:szCs w:val="22"/>
              </w:rPr>
              <w:t xml:space="preserve">2019 TECHNICAL SESSIONS: </w:t>
            </w:r>
          </w:p>
          <w:p w:rsidR="00F74F6B" w:rsidRDefault="00F74F6B" w:rsidP="00F74F6B">
            <w:pPr>
              <w:rPr>
                <w:rFonts w:ascii="Arial" w:hAnsi="Arial" w:cs="Arial"/>
                <w:b/>
                <w:sz w:val="22"/>
                <w:szCs w:val="22"/>
              </w:rPr>
            </w:pPr>
            <w:r>
              <w:rPr>
                <w:rFonts w:ascii="Arial" w:hAnsi="Arial" w:cs="Arial"/>
                <w:b/>
                <w:sz w:val="22"/>
                <w:szCs w:val="22"/>
              </w:rPr>
              <w:t>JAN. 23</w:t>
            </w:r>
            <w:r w:rsidRPr="00F74F6B">
              <w:rPr>
                <w:rFonts w:ascii="Arial" w:hAnsi="Arial" w:cs="Arial"/>
                <w:b/>
                <w:sz w:val="22"/>
                <w:szCs w:val="22"/>
                <w:vertAlign w:val="superscript"/>
              </w:rPr>
              <w:t>rd</w:t>
            </w:r>
            <w:r>
              <w:rPr>
                <w:rFonts w:ascii="Arial" w:hAnsi="Arial" w:cs="Arial"/>
                <w:b/>
                <w:sz w:val="22"/>
                <w:szCs w:val="22"/>
              </w:rPr>
              <w:t xml:space="preserve">, 2019:  </w:t>
            </w:r>
            <w:r w:rsidRPr="00907D9D">
              <w:rPr>
                <w:rFonts w:ascii="Arial" w:hAnsi="Arial" w:cs="Arial"/>
                <w:sz w:val="22"/>
                <w:szCs w:val="22"/>
              </w:rPr>
              <w:t>Andrew Johnson, Pro Labs:  (Webinar) “SFP, Wavelengths, Fiber Management</w:t>
            </w:r>
          </w:p>
          <w:p w:rsidR="00907D9D" w:rsidRPr="00907D9D" w:rsidRDefault="00F74F6B" w:rsidP="00907D9D">
            <w:pPr>
              <w:rPr>
                <w:rFonts w:ascii="Arial" w:hAnsi="Arial" w:cs="Arial"/>
                <w:sz w:val="22"/>
                <w:szCs w:val="22"/>
              </w:rPr>
            </w:pPr>
            <w:r>
              <w:rPr>
                <w:rFonts w:ascii="Arial" w:hAnsi="Arial" w:cs="Arial"/>
                <w:b/>
                <w:sz w:val="22"/>
                <w:szCs w:val="22"/>
              </w:rPr>
              <w:t>MAR. 6</w:t>
            </w:r>
            <w:r w:rsidRPr="00F74F6B">
              <w:rPr>
                <w:rFonts w:ascii="Arial" w:hAnsi="Arial" w:cs="Arial"/>
                <w:b/>
                <w:sz w:val="22"/>
                <w:szCs w:val="22"/>
                <w:vertAlign w:val="superscript"/>
              </w:rPr>
              <w:t>th</w:t>
            </w:r>
            <w:r>
              <w:rPr>
                <w:rFonts w:ascii="Arial" w:hAnsi="Arial" w:cs="Arial"/>
                <w:b/>
                <w:sz w:val="22"/>
                <w:szCs w:val="22"/>
              </w:rPr>
              <w:t xml:space="preserve">:  </w:t>
            </w:r>
            <w:r w:rsidRPr="00907D9D">
              <w:rPr>
                <w:rFonts w:ascii="Arial" w:hAnsi="Arial" w:cs="Arial"/>
                <w:sz w:val="22"/>
                <w:szCs w:val="22"/>
              </w:rPr>
              <w:t xml:space="preserve">Carl Hanson, VIAVI Solutions (WEBINAR) </w:t>
            </w:r>
            <w:r w:rsidR="00907D9D" w:rsidRPr="00907D9D">
              <w:rPr>
                <w:rFonts w:ascii="Arial" w:hAnsi="Arial" w:cs="Arial"/>
                <w:sz w:val="22"/>
                <w:szCs w:val="22"/>
              </w:rPr>
              <w:t>MOCA, (In conjunction with Dakota Chapter)</w:t>
            </w:r>
          </w:p>
          <w:p w:rsidR="00907D9D" w:rsidRPr="00907D9D" w:rsidRDefault="00907D9D" w:rsidP="00907D9D">
            <w:pPr>
              <w:rPr>
                <w:rFonts w:ascii="Arial" w:hAnsi="Arial" w:cs="Arial"/>
                <w:sz w:val="22"/>
                <w:szCs w:val="22"/>
              </w:rPr>
            </w:pPr>
            <w:r>
              <w:rPr>
                <w:rFonts w:ascii="Arial" w:hAnsi="Arial" w:cs="Arial"/>
                <w:b/>
                <w:sz w:val="22"/>
                <w:szCs w:val="22"/>
              </w:rPr>
              <w:t>MAR 13</w:t>
            </w:r>
            <w:r w:rsidRPr="00907D9D">
              <w:rPr>
                <w:rFonts w:ascii="Arial" w:hAnsi="Arial" w:cs="Arial"/>
                <w:b/>
                <w:sz w:val="22"/>
                <w:szCs w:val="22"/>
                <w:vertAlign w:val="superscript"/>
              </w:rPr>
              <w:t>th</w:t>
            </w:r>
            <w:r>
              <w:rPr>
                <w:rFonts w:ascii="Arial" w:hAnsi="Arial" w:cs="Arial"/>
                <w:b/>
                <w:sz w:val="22"/>
                <w:szCs w:val="22"/>
              </w:rPr>
              <w:t xml:space="preserve"> </w:t>
            </w:r>
            <w:r w:rsidRPr="00907D9D">
              <w:rPr>
                <w:rFonts w:ascii="Arial" w:hAnsi="Arial" w:cs="Arial"/>
                <w:sz w:val="22"/>
                <w:szCs w:val="22"/>
              </w:rPr>
              <w:t xml:space="preserve">(Vendor Day) 2 live sessions TBD – possible, Remote </w:t>
            </w:r>
            <w:proofErr w:type="spellStart"/>
            <w:r w:rsidRPr="00907D9D">
              <w:rPr>
                <w:rFonts w:ascii="Arial" w:hAnsi="Arial" w:cs="Arial"/>
                <w:sz w:val="22"/>
                <w:szCs w:val="22"/>
              </w:rPr>
              <w:t>Phy</w:t>
            </w:r>
            <w:proofErr w:type="spellEnd"/>
            <w:r w:rsidRPr="00907D9D">
              <w:rPr>
                <w:rFonts w:ascii="Arial" w:hAnsi="Arial" w:cs="Arial"/>
                <w:sz w:val="22"/>
                <w:szCs w:val="22"/>
              </w:rPr>
              <w:t xml:space="preserve">, &amp; </w:t>
            </w:r>
            <w:r>
              <w:rPr>
                <w:rFonts w:ascii="Arial" w:hAnsi="Arial" w:cs="Arial"/>
                <w:sz w:val="22"/>
                <w:szCs w:val="22"/>
              </w:rPr>
              <w:t>DOCSIS 3.1</w:t>
            </w:r>
          </w:p>
          <w:p w:rsidR="00907D9D" w:rsidRPr="00907D9D" w:rsidRDefault="00907D9D" w:rsidP="00907D9D">
            <w:pPr>
              <w:rPr>
                <w:rFonts w:ascii="Arial" w:hAnsi="Arial" w:cs="Arial"/>
                <w:sz w:val="22"/>
                <w:szCs w:val="22"/>
              </w:rPr>
            </w:pPr>
            <w:r>
              <w:rPr>
                <w:rFonts w:ascii="Arial" w:hAnsi="Arial" w:cs="Arial"/>
                <w:b/>
                <w:sz w:val="22"/>
                <w:szCs w:val="22"/>
              </w:rPr>
              <w:t>May 1</w:t>
            </w:r>
            <w:r w:rsidRPr="00907D9D">
              <w:rPr>
                <w:rFonts w:ascii="Arial" w:hAnsi="Arial" w:cs="Arial"/>
                <w:b/>
                <w:sz w:val="22"/>
                <w:szCs w:val="22"/>
                <w:vertAlign w:val="superscript"/>
              </w:rPr>
              <w:t>st</w:t>
            </w:r>
            <w:r>
              <w:rPr>
                <w:rFonts w:ascii="Arial" w:hAnsi="Arial" w:cs="Arial"/>
                <w:b/>
                <w:sz w:val="22"/>
                <w:szCs w:val="22"/>
              </w:rPr>
              <w:t xml:space="preserve">   </w:t>
            </w:r>
            <w:r w:rsidRPr="00907D9D">
              <w:rPr>
                <w:rFonts w:ascii="Arial" w:hAnsi="Arial" w:cs="Arial"/>
                <w:sz w:val="22"/>
                <w:szCs w:val="22"/>
              </w:rPr>
              <w:t>SAFETY – DRIVING AND ELECTRICAL “SAFETY” LESSONS;  Comcast University</w:t>
            </w:r>
          </w:p>
          <w:p w:rsidR="006D4A7F" w:rsidRPr="00907D9D" w:rsidRDefault="00907D9D" w:rsidP="00907D9D">
            <w:pPr>
              <w:rPr>
                <w:rFonts w:ascii="Arial" w:hAnsi="Arial" w:cs="Arial"/>
                <w:sz w:val="22"/>
                <w:szCs w:val="22"/>
              </w:rPr>
            </w:pPr>
            <w:r>
              <w:rPr>
                <w:rFonts w:ascii="Arial" w:hAnsi="Arial" w:cs="Arial"/>
                <w:b/>
                <w:sz w:val="22"/>
                <w:szCs w:val="22"/>
              </w:rPr>
              <w:t>JUN. 19</w:t>
            </w:r>
            <w:r w:rsidRPr="00907D9D">
              <w:rPr>
                <w:rFonts w:ascii="Arial" w:hAnsi="Arial" w:cs="Arial"/>
                <w:b/>
                <w:sz w:val="22"/>
                <w:szCs w:val="22"/>
                <w:vertAlign w:val="superscript"/>
              </w:rPr>
              <w:t>th</w:t>
            </w:r>
            <w:r>
              <w:rPr>
                <w:rFonts w:ascii="Arial" w:hAnsi="Arial" w:cs="Arial"/>
                <w:b/>
                <w:sz w:val="22"/>
                <w:szCs w:val="22"/>
              </w:rPr>
              <w:t xml:space="preserve">:   </w:t>
            </w:r>
            <w:r w:rsidRPr="00907D9D">
              <w:rPr>
                <w:rFonts w:ascii="Arial" w:hAnsi="Arial" w:cs="Arial"/>
                <w:sz w:val="22"/>
                <w:szCs w:val="22"/>
              </w:rPr>
              <w:t xml:space="preserve">Webinar:  TBD – possibly:  </w:t>
            </w:r>
            <w:r w:rsidR="00FC1EE7" w:rsidRPr="00907D9D">
              <w:rPr>
                <w:rFonts w:ascii="Arial" w:hAnsi="Arial" w:cs="Arial"/>
                <w:sz w:val="22"/>
                <w:szCs w:val="22"/>
              </w:rPr>
              <w:t>SCTE Certification Exam Preparation</w:t>
            </w:r>
          </w:p>
          <w:p w:rsidR="00907D9D" w:rsidRPr="00907D9D" w:rsidRDefault="00907D9D" w:rsidP="00907D9D">
            <w:pPr>
              <w:rPr>
                <w:rFonts w:ascii="Arial" w:hAnsi="Arial" w:cs="Arial"/>
                <w:sz w:val="22"/>
                <w:szCs w:val="22"/>
              </w:rPr>
            </w:pPr>
            <w:r>
              <w:rPr>
                <w:rFonts w:ascii="Arial" w:hAnsi="Arial" w:cs="Arial"/>
                <w:b/>
                <w:sz w:val="22"/>
                <w:szCs w:val="22"/>
              </w:rPr>
              <w:t>Sep. 10</w:t>
            </w:r>
            <w:r w:rsidRPr="00907D9D">
              <w:rPr>
                <w:rFonts w:ascii="Arial" w:hAnsi="Arial" w:cs="Arial"/>
                <w:b/>
                <w:sz w:val="22"/>
                <w:szCs w:val="22"/>
                <w:vertAlign w:val="superscript"/>
              </w:rPr>
              <w:t>th</w:t>
            </w:r>
            <w:r>
              <w:rPr>
                <w:rFonts w:ascii="Arial" w:hAnsi="Arial" w:cs="Arial"/>
                <w:b/>
                <w:sz w:val="22"/>
                <w:szCs w:val="22"/>
              </w:rPr>
              <w:t xml:space="preserve"> </w:t>
            </w:r>
            <w:r w:rsidRPr="00907D9D">
              <w:rPr>
                <w:rFonts w:ascii="Arial" w:hAnsi="Arial" w:cs="Arial"/>
                <w:sz w:val="22"/>
                <w:szCs w:val="22"/>
              </w:rPr>
              <w:t xml:space="preserve">(In conjunction with the Chapter Golf Outing) </w:t>
            </w:r>
            <w:r>
              <w:rPr>
                <w:rFonts w:ascii="Arial" w:hAnsi="Arial" w:cs="Arial"/>
                <w:sz w:val="22"/>
                <w:szCs w:val="22"/>
              </w:rPr>
              <w:t>Topic:  SIGNAL LEAKAGE, VIAVI SOLUTIONS</w:t>
            </w:r>
          </w:p>
          <w:p w:rsidR="006D4A7F" w:rsidRDefault="00907D9D" w:rsidP="00907D9D">
            <w:pPr>
              <w:rPr>
                <w:rFonts w:ascii="Arial" w:hAnsi="Arial" w:cs="Arial"/>
                <w:sz w:val="22"/>
                <w:szCs w:val="22"/>
              </w:rPr>
            </w:pPr>
            <w:r>
              <w:rPr>
                <w:rFonts w:ascii="Arial" w:hAnsi="Arial" w:cs="Arial"/>
                <w:b/>
                <w:sz w:val="22"/>
                <w:szCs w:val="22"/>
              </w:rPr>
              <w:t>NOV. 13</w:t>
            </w:r>
            <w:r w:rsidRPr="00907D9D">
              <w:rPr>
                <w:rFonts w:ascii="Arial" w:hAnsi="Arial" w:cs="Arial"/>
                <w:b/>
                <w:sz w:val="22"/>
                <w:szCs w:val="22"/>
                <w:vertAlign w:val="superscript"/>
              </w:rPr>
              <w:t>th</w:t>
            </w:r>
            <w:r>
              <w:rPr>
                <w:rFonts w:ascii="Arial" w:hAnsi="Arial" w:cs="Arial"/>
                <w:b/>
                <w:sz w:val="22"/>
                <w:szCs w:val="22"/>
              </w:rPr>
              <w:t xml:space="preserve"> or 20</w:t>
            </w:r>
            <w:r w:rsidRPr="00907D9D">
              <w:rPr>
                <w:rFonts w:ascii="Arial" w:hAnsi="Arial" w:cs="Arial"/>
                <w:b/>
                <w:sz w:val="22"/>
                <w:szCs w:val="22"/>
                <w:vertAlign w:val="superscript"/>
              </w:rPr>
              <w:t>th</w:t>
            </w:r>
            <w:r>
              <w:rPr>
                <w:rFonts w:ascii="Arial" w:hAnsi="Arial" w:cs="Arial"/>
                <w:b/>
                <w:sz w:val="22"/>
                <w:szCs w:val="22"/>
              </w:rPr>
              <w:t xml:space="preserve"> . . . </w:t>
            </w:r>
            <w:r w:rsidRPr="00BC7CF7">
              <w:rPr>
                <w:rFonts w:ascii="Arial" w:hAnsi="Arial" w:cs="Arial"/>
                <w:sz w:val="22"/>
                <w:szCs w:val="22"/>
              </w:rPr>
              <w:t xml:space="preserve">Live Session </w:t>
            </w:r>
            <w:r w:rsidR="00FC1EE7" w:rsidRPr="00BC7CF7">
              <w:rPr>
                <w:rFonts w:ascii="Arial" w:hAnsi="Arial" w:cs="Arial"/>
                <w:sz w:val="22"/>
                <w:szCs w:val="22"/>
              </w:rPr>
              <w:t>Plant Maintenance and Standby Power</w:t>
            </w:r>
            <w:r w:rsidR="00BC7CF7">
              <w:rPr>
                <w:rFonts w:ascii="Arial" w:hAnsi="Arial" w:cs="Arial"/>
                <w:sz w:val="22"/>
                <w:szCs w:val="22"/>
              </w:rPr>
              <w:t xml:space="preserve"> OR E-PON &amp; H.E COLLAPSE</w:t>
            </w:r>
          </w:p>
          <w:p w:rsidR="00BC7CF7" w:rsidRDefault="00BC7CF7" w:rsidP="00907D9D">
            <w:pPr>
              <w:rPr>
                <w:rFonts w:ascii="Arial" w:hAnsi="Arial" w:cs="Arial"/>
                <w:sz w:val="22"/>
                <w:szCs w:val="22"/>
              </w:rPr>
            </w:pPr>
          </w:p>
          <w:p w:rsidR="00BC7CF7" w:rsidRPr="00BC7CF7" w:rsidRDefault="00BC7CF7" w:rsidP="00907D9D">
            <w:pPr>
              <w:rPr>
                <w:rFonts w:ascii="Arial" w:hAnsi="Arial" w:cs="Arial"/>
                <w:sz w:val="22"/>
                <w:szCs w:val="22"/>
              </w:rPr>
            </w:pPr>
            <w:r>
              <w:rPr>
                <w:rFonts w:ascii="Arial" w:hAnsi="Arial" w:cs="Arial"/>
                <w:sz w:val="22"/>
                <w:szCs w:val="22"/>
              </w:rPr>
              <w:t>CHAIR PERSONNEL HAVE BEEN SELECTED FOR EACH SESSION</w:t>
            </w:r>
          </w:p>
          <w:p w:rsidR="00907D9D" w:rsidRDefault="00907D9D" w:rsidP="00907D9D">
            <w:pPr>
              <w:rPr>
                <w:rFonts w:ascii="Arial" w:hAnsi="Arial" w:cs="Arial"/>
                <w:b/>
                <w:sz w:val="22"/>
                <w:szCs w:val="22"/>
              </w:rPr>
            </w:pPr>
          </w:p>
        </w:tc>
      </w:tr>
      <w:tr w:rsidR="00BC7CF7" w:rsidTr="0014723F">
        <w:trPr>
          <w:trHeight w:val="505"/>
          <w:tblCellSpacing w:w="20" w:type="dxa"/>
        </w:trPr>
        <w:tc>
          <w:tcPr>
            <w:tcW w:w="699" w:type="dxa"/>
          </w:tcPr>
          <w:p w:rsidR="00BC7CF7" w:rsidRDefault="00BC7CF7" w:rsidP="006F0422">
            <w:pPr>
              <w:rPr>
                <w:rFonts w:ascii="Arial" w:hAnsi="Arial" w:cs="Arial"/>
                <w:b/>
                <w:sz w:val="22"/>
                <w:szCs w:val="22"/>
              </w:rPr>
            </w:pPr>
            <w:r>
              <w:rPr>
                <w:rFonts w:ascii="Arial" w:hAnsi="Arial" w:cs="Arial"/>
                <w:b/>
                <w:sz w:val="22"/>
                <w:szCs w:val="22"/>
              </w:rPr>
              <w:t>30</w:t>
            </w:r>
          </w:p>
        </w:tc>
        <w:tc>
          <w:tcPr>
            <w:tcW w:w="10504" w:type="dxa"/>
          </w:tcPr>
          <w:p w:rsidR="00BC7CF7" w:rsidRDefault="00BC7CF7">
            <w:pPr>
              <w:rPr>
                <w:rFonts w:ascii="Arial" w:hAnsi="Arial" w:cs="Arial"/>
                <w:sz w:val="22"/>
                <w:szCs w:val="22"/>
              </w:rPr>
            </w:pPr>
            <w:r>
              <w:rPr>
                <w:rFonts w:ascii="Arial" w:hAnsi="Arial" w:cs="Arial"/>
                <w:b/>
                <w:sz w:val="22"/>
                <w:szCs w:val="22"/>
              </w:rPr>
              <w:t xml:space="preserve">THE NEXT BOD MEETING:  </w:t>
            </w:r>
            <w:r>
              <w:rPr>
                <w:rFonts w:ascii="Arial" w:hAnsi="Arial" w:cs="Arial"/>
                <w:sz w:val="22"/>
                <w:szCs w:val="22"/>
              </w:rPr>
              <w:t>Conference call (Comcast will set up the link) January 15, 2019 @ 1:00 pm</w:t>
            </w:r>
          </w:p>
          <w:p w:rsidR="00BC7CF7" w:rsidRDefault="00BC7CF7">
            <w:pPr>
              <w:rPr>
                <w:rFonts w:ascii="Arial" w:hAnsi="Arial" w:cs="Arial"/>
                <w:sz w:val="22"/>
                <w:szCs w:val="22"/>
              </w:rPr>
            </w:pPr>
            <w:r>
              <w:rPr>
                <w:rFonts w:ascii="Arial" w:hAnsi="Arial" w:cs="Arial"/>
                <w:sz w:val="22"/>
                <w:szCs w:val="22"/>
              </w:rPr>
              <w:t>This meeting will solidify elected BOD members to BOD assignments.</w:t>
            </w:r>
          </w:p>
          <w:p w:rsidR="00BC7CF7" w:rsidRPr="00BC7CF7" w:rsidRDefault="00BC7CF7">
            <w:pPr>
              <w:rPr>
                <w:rFonts w:ascii="Arial" w:hAnsi="Arial" w:cs="Arial"/>
                <w:sz w:val="22"/>
                <w:szCs w:val="22"/>
              </w:rPr>
            </w:pPr>
            <w:r>
              <w:rPr>
                <w:rFonts w:ascii="Arial" w:hAnsi="Arial" w:cs="Arial"/>
                <w:sz w:val="22"/>
                <w:szCs w:val="22"/>
              </w:rPr>
              <w:t>The Training Committee will conduct a conference call under Conrad Bombardier on, January 14</w:t>
            </w:r>
            <w:r w:rsidRPr="00BC7CF7">
              <w:rPr>
                <w:rFonts w:ascii="Arial" w:hAnsi="Arial" w:cs="Arial"/>
                <w:sz w:val="22"/>
                <w:szCs w:val="22"/>
                <w:vertAlign w:val="superscript"/>
              </w:rPr>
              <w:t>th</w:t>
            </w:r>
            <w:r>
              <w:rPr>
                <w:rFonts w:ascii="Arial" w:hAnsi="Arial" w:cs="Arial"/>
                <w:sz w:val="22"/>
                <w:szCs w:val="22"/>
              </w:rPr>
              <w:t>, 2019 the time will be determined and released on, Jan 3</w:t>
            </w:r>
            <w:r w:rsidRPr="00BC7CF7">
              <w:rPr>
                <w:rFonts w:ascii="Arial" w:hAnsi="Arial" w:cs="Arial"/>
                <w:sz w:val="22"/>
                <w:szCs w:val="22"/>
                <w:vertAlign w:val="superscript"/>
              </w:rPr>
              <w:t>rd</w:t>
            </w:r>
            <w:r>
              <w:rPr>
                <w:rFonts w:ascii="Arial" w:hAnsi="Arial" w:cs="Arial"/>
                <w:sz w:val="22"/>
                <w:szCs w:val="22"/>
              </w:rPr>
              <w:t>. 2019.</w:t>
            </w:r>
          </w:p>
        </w:tc>
      </w:tr>
      <w:tr w:rsidR="00BC7CF7" w:rsidTr="0014723F">
        <w:trPr>
          <w:trHeight w:val="505"/>
          <w:tblCellSpacing w:w="20" w:type="dxa"/>
        </w:trPr>
        <w:tc>
          <w:tcPr>
            <w:tcW w:w="699" w:type="dxa"/>
          </w:tcPr>
          <w:p w:rsidR="00BC7CF7" w:rsidRDefault="00BC7CF7" w:rsidP="006F0422">
            <w:pPr>
              <w:rPr>
                <w:rFonts w:ascii="Arial" w:hAnsi="Arial" w:cs="Arial"/>
                <w:b/>
                <w:sz w:val="22"/>
                <w:szCs w:val="22"/>
              </w:rPr>
            </w:pPr>
            <w:r>
              <w:rPr>
                <w:rFonts w:ascii="Arial" w:hAnsi="Arial" w:cs="Arial"/>
                <w:b/>
                <w:sz w:val="22"/>
                <w:szCs w:val="22"/>
              </w:rPr>
              <w:t>31</w:t>
            </w:r>
          </w:p>
        </w:tc>
        <w:tc>
          <w:tcPr>
            <w:tcW w:w="10504" w:type="dxa"/>
          </w:tcPr>
          <w:p w:rsidR="00BC7CF7" w:rsidRPr="00BC7CF7" w:rsidRDefault="00BC7CF7">
            <w:pPr>
              <w:rPr>
                <w:rFonts w:ascii="Arial" w:hAnsi="Arial" w:cs="Arial"/>
                <w:sz w:val="22"/>
                <w:szCs w:val="22"/>
              </w:rPr>
            </w:pPr>
            <w:r>
              <w:rPr>
                <w:rFonts w:ascii="Arial" w:hAnsi="Arial" w:cs="Arial"/>
                <w:b/>
                <w:sz w:val="22"/>
                <w:szCs w:val="22"/>
              </w:rPr>
              <w:t xml:space="preserve">ADJOURNMENT:  </w:t>
            </w:r>
            <w:r>
              <w:rPr>
                <w:rFonts w:ascii="Arial" w:hAnsi="Arial" w:cs="Arial"/>
                <w:sz w:val="22"/>
                <w:szCs w:val="22"/>
              </w:rPr>
              <w:t>Jeff Fisher moved to adjourn, seconded by Bill Davis and</w:t>
            </w:r>
            <w:r w:rsidR="00967305">
              <w:rPr>
                <w:rFonts w:ascii="Arial" w:hAnsi="Arial" w:cs="Arial"/>
                <w:sz w:val="22"/>
                <w:szCs w:val="22"/>
              </w:rPr>
              <w:t xml:space="preserve"> </w:t>
            </w:r>
            <w:r w:rsidR="00967305">
              <w:t>unanimously carried.  The 2018 Annual BOD Planning Meeting adjourned at 3:00 pm, December, 5, 2019.</w:t>
            </w:r>
          </w:p>
        </w:tc>
      </w:tr>
    </w:tbl>
    <w:p w:rsidR="00967305" w:rsidRDefault="00967305">
      <w:pPr>
        <w:rPr>
          <w:rFonts w:ascii="Arial" w:hAnsi="Arial" w:cs="Arial"/>
          <w:noProof/>
        </w:rPr>
      </w:pPr>
      <w:r>
        <w:rPr>
          <w:rFonts w:ascii="Arial" w:hAnsi="Arial" w:cs="Arial"/>
        </w:rPr>
        <w:t>Respectfully Submitted; 12-05-2019</w:t>
      </w:r>
    </w:p>
    <w:p w:rsidR="00BF610E" w:rsidRDefault="00967305">
      <w:pPr>
        <w:rPr>
          <w:rFonts w:ascii="Arial" w:hAnsi="Arial" w:cs="Arial"/>
        </w:rPr>
      </w:pPr>
      <w:r>
        <w:rPr>
          <w:rFonts w:ascii="Arial" w:hAnsi="Arial" w:cs="Arial"/>
          <w:noProof/>
        </w:rPr>
        <w:drawing>
          <wp:inline distT="0" distB="0" distL="0" distR="0">
            <wp:extent cx="1295044" cy="5791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_image.gif"/>
                    <pic:cNvPicPr/>
                  </pic:nvPicPr>
                  <pic:blipFill>
                    <a:blip r:embed="rId7">
                      <a:extLst>
                        <a:ext uri="{28A0092B-C50C-407E-A947-70E740481C1C}">
                          <a14:useLocalDpi xmlns:a14="http://schemas.microsoft.com/office/drawing/2010/main" val="0"/>
                        </a:ext>
                      </a:extLst>
                    </a:blip>
                    <a:stretch>
                      <a:fillRect/>
                    </a:stretch>
                  </pic:blipFill>
                  <pic:spPr>
                    <a:xfrm>
                      <a:off x="0" y="0"/>
                      <a:ext cx="1322486" cy="591392"/>
                    </a:xfrm>
                    <a:prstGeom prst="rect">
                      <a:avLst/>
                    </a:prstGeom>
                  </pic:spPr>
                </pic:pic>
              </a:graphicData>
            </a:graphic>
          </wp:inline>
        </w:drawing>
      </w:r>
    </w:p>
    <w:p w:rsidR="00967305" w:rsidRDefault="00967305">
      <w:pPr>
        <w:rPr>
          <w:rFonts w:ascii="Arial" w:hAnsi="Arial" w:cs="Arial"/>
        </w:rPr>
      </w:pPr>
      <w:r>
        <w:rPr>
          <w:rFonts w:ascii="Arial" w:hAnsi="Arial" w:cs="Arial"/>
        </w:rPr>
        <w:t>William J. Davis, Secretary</w:t>
      </w:r>
    </w:p>
    <w:sectPr w:rsidR="00967305" w:rsidSect="009824AC">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74D" w:rsidRDefault="00F1474D">
      <w:r>
        <w:separator/>
      </w:r>
    </w:p>
  </w:endnote>
  <w:endnote w:type="continuationSeparator" w:id="0">
    <w:p w:rsidR="00F1474D" w:rsidRDefault="00F1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880" w:rsidRDefault="008518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100" w:rsidRDefault="008D6311">
    <w:pPr>
      <w:pStyle w:val="Footer"/>
      <w:tabs>
        <w:tab w:val="clear" w:pos="8640"/>
        <w:tab w:val="right" w:pos="7920"/>
      </w:tabs>
      <w:ind w:right="440"/>
      <w:jc w:val="center"/>
      <w:rPr>
        <w:rFonts w:ascii="Arial" w:hAnsi="Arial" w:cs="Arial"/>
        <w:sz w:val="22"/>
        <w:szCs w:val="22"/>
      </w:rPr>
    </w:pPr>
    <w:r>
      <w:rPr>
        <w:rFonts w:ascii="Arial" w:hAnsi="Arial" w:cs="Arial"/>
        <w:sz w:val="22"/>
        <w:szCs w:val="22"/>
      </w:rPr>
      <w:t xml:space="preserve">Page </w:t>
    </w:r>
    <w:r w:rsidR="004C2100">
      <w:rPr>
        <w:rFonts w:ascii="Arial" w:hAnsi="Arial" w:cs="Arial"/>
        <w:sz w:val="22"/>
        <w:szCs w:val="22"/>
      </w:rPr>
      <w:fldChar w:fldCharType="begin"/>
    </w:r>
    <w:r>
      <w:rPr>
        <w:rFonts w:ascii="Arial" w:hAnsi="Arial" w:cs="Arial"/>
        <w:sz w:val="22"/>
        <w:szCs w:val="22"/>
      </w:rPr>
      <w:instrText xml:space="preserve"> PAGE </w:instrText>
    </w:r>
    <w:r w:rsidR="004C2100">
      <w:rPr>
        <w:rFonts w:ascii="Arial" w:hAnsi="Arial" w:cs="Arial"/>
        <w:sz w:val="22"/>
        <w:szCs w:val="22"/>
      </w:rPr>
      <w:fldChar w:fldCharType="separate"/>
    </w:r>
    <w:r w:rsidR="00461BFB">
      <w:rPr>
        <w:rFonts w:ascii="Arial" w:hAnsi="Arial" w:cs="Arial"/>
        <w:noProof/>
        <w:sz w:val="22"/>
        <w:szCs w:val="22"/>
      </w:rPr>
      <w:t>4</w:t>
    </w:r>
    <w:r w:rsidR="004C2100">
      <w:rPr>
        <w:rFonts w:ascii="Arial" w:hAnsi="Arial" w:cs="Arial"/>
        <w:sz w:val="22"/>
        <w:szCs w:val="22"/>
      </w:rPr>
      <w:fldChar w:fldCharType="end"/>
    </w:r>
    <w:r>
      <w:rPr>
        <w:rFonts w:ascii="Arial" w:hAnsi="Arial" w:cs="Arial"/>
        <w:sz w:val="22"/>
        <w:szCs w:val="22"/>
      </w:rPr>
      <w:t xml:space="preserve"> of </w:t>
    </w:r>
    <w:r w:rsidR="004C2100">
      <w:rPr>
        <w:rFonts w:ascii="Arial" w:hAnsi="Arial" w:cs="Arial"/>
        <w:sz w:val="22"/>
        <w:szCs w:val="22"/>
      </w:rPr>
      <w:fldChar w:fldCharType="begin"/>
    </w:r>
    <w:r>
      <w:rPr>
        <w:rFonts w:ascii="Arial" w:hAnsi="Arial" w:cs="Arial"/>
        <w:sz w:val="22"/>
        <w:szCs w:val="22"/>
      </w:rPr>
      <w:instrText xml:space="preserve"> NUMPAGES </w:instrText>
    </w:r>
    <w:r w:rsidR="004C2100">
      <w:rPr>
        <w:rFonts w:ascii="Arial" w:hAnsi="Arial" w:cs="Arial"/>
        <w:sz w:val="22"/>
        <w:szCs w:val="22"/>
      </w:rPr>
      <w:fldChar w:fldCharType="separate"/>
    </w:r>
    <w:r w:rsidR="00461BFB">
      <w:rPr>
        <w:rFonts w:ascii="Arial" w:hAnsi="Arial" w:cs="Arial"/>
        <w:noProof/>
        <w:sz w:val="22"/>
        <w:szCs w:val="22"/>
      </w:rPr>
      <w:t>4</w:t>
    </w:r>
    <w:r w:rsidR="004C2100">
      <w:rPr>
        <w:rFonts w:ascii="Arial" w:hAnsi="Arial"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880" w:rsidRDefault="008518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74D" w:rsidRDefault="00F1474D">
      <w:r>
        <w:separator/>
      </w:r>
    </w:p>
  </w:footnote>
  <w:footnote w:type="continuationSeparator" w:id="0">
    <w:p w:rsidR="00F1474D" w:rsidRDefault="00F14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880" w:rsidRDefault="008518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100" w:rsidRDefault="00900959">
    <w:pPr>
      <w:pStyle w:val="Header"/>
      <w:pBdr>
        <w:bottom w:val="single" w:sz="4" w:space="1" w:color="auto"/>
      </w:pBdr>
    </w:pPr>
    <w:r>
      <w:t xml:space="preserve">     </w:t>
    </w:r>
    <w:r w:rsidR="00851880" w:rsidRPr="00851880">
      <w:object w:dxaOrig="9288" w:dyaOrig="5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95.4pt" o:ole="">
          <v:imagedata r:id="rId1" o:title=""/>
        </v:shape>
        <o:OLEObject Type="Embed" ProgID="AcroExch.Document.DC" ShapeID="_x0000_i1025" DrawAspect="Content" ObjectID="_1606066062" r:id="rId2"/>
      </w:object>
    </w:r>
    <w:r>
      <w:tab/>
    </w:r>
    <w:r w:rsidR="008D6311">
      <w:tab/>
    </w:r>
    <w:r w:rsidR="008D6311">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880" w:rsidRDefault="008518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21E7E"/>
    <w:multiLevelType w:val="hybridMultilevel"/>
    <w:tmpl w:val="DBBE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828C4"/>
    <w:multiLevelType w:val="hybridMultilevel"/>
    <w:tmpl w:val="8398C7C0"/>
    <w:lvl w:ilvl="0" w:tplc="43660F9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23790466"/>
    <w:multiLevelType w:val="hybridMultilevel"/>
    <w:tmpl w:val="DF82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A5688"/>
    <w:multiLevelType w:val="hybridMultilevel"/>
    <w:tmpl w:val="D6A878F2"/>
    <w:lvl w:ilvl="0" w:tplc="786E8CF2">
      <w:start w:val="1"/>
      <w:numFmt w:val="bullet"/>
      <w:lvlText w:val="•"/>
      <w:lvlJc w:val="left"/>
      <w:pPr>
        <w:tabs>
          <w:tab w:val="num" w:pos="720"/>
        </w:tabs>
        <w:ind w:left="720" w:hanging="360"/>
      </w:pPr>
      <w:rPr>
        <w:rFonts w:ascii="Arial" w:hAnsi="Arial" w:hint="default"/>
      </w:rPr>
    </w:lvl>
    <w:lvl w:ilvl="1" w:tplc="B8A4F02C" w:tentative="1">
      <w:start w:val="1"/>
      <w:numFmt w:val="bullet"/>
      <w:lvlText w:val="•"/>
      <w:lvlJc w:val="left"/>
      <w:pPr>
        <w:tabs>
          <w:tab w:val="num" w:pos="1440"/>
        </w:tabs>
        <w:ind w:left="1440" w:hanging="360"/>
      </w:pPr>
      <w:rPr>
        <w:rFonts w:ascii="Arial" w:hAnsi="Arial" w:hint="default"/>
      </w:rPr>
    </w:lvl>
    <w:lvl w:ilvl="2" w:tplc="8E7A5A98" w:tentative="1">
      <w:start w:val="1"/>
      <w:numFmt w:val="bullet"/>
      <w:lvlText w:val="•"/>
      <w:lvlJc w:val="left"/>
      <w:pPr>
        <w:tabs>
          <w:tab w:val="num" w:pos="2160"/>
        </w:tabs>
        <w:ind w:left="2160" w:hanging="360"/>
      </w:pPr>
      <w:rPr>
        <w:rFonts w:ascii="Arial" w:hAnsi="Arial" w:hint="default"/>
      </w:rPr>
    </w:lvl>
    <w:lvl w:ilvl="3" w:tplc="F75C2244" w:tentative="1">
      <w:start w:val="1"/>
      <w:numFmt w:val="bullet"/>
      <w:lvlText w:val="•"/>
      <w:lvlJc w:val="left"/>
      <w:pPr>
        <w:tabs>
          <w:tab w:val="num" w:pos="2880"/>
        </w:tabs>
        <w:ind w:left="2880" w:hanging="360"/>
      </w:pPr>
      <w:rPr>
        <w:rFonts w:ascii="Arial" w:hAnsi="Arial" w:hint="default"/>
      </w:rPr>
    </w:lvl>
    <w:lvl w:ilvl="4" w:tplc="FA6E1010" w:tentative="1">
      <w:start w:val="1"/>
      <w:numFmt w:val="bullet"/>
      <w:lvlText w:val="•"/>
      <w:lvlJc w:val="left"/>
      <w:pPr>
        <w:tabs>
          <w:tab w:val="num" w:pos="3600"/>
        </w:tabs>
        <w:ind w:left="3600" w:hanging="360"/>
      </w:pPr>
      <w:rPr>
        <w:rFonts w:ascii="Arial" w:hAnsi="Arial" w:hint="default"/>
      </w:rPr>
    </w:lvl>
    <w:lvl w:ilvl="5" w:tplc="BA501C86" w:tentative="1">
      <w:start w:val="1"/>
      <w:numFmt w:val="bullet"/>
      <w:lvlText w:val="•"/>
      <w:lvlJc w:val="left"/>
      <w:pPr>
        <w:tabs>
          <w:tab w:val="num" w:pos="4320"/>
        </w:tabs>
        <w:ind w:left="4320" w:hanging="360"/>
      </w:pPr>
      <w:rPr>
        <w:rFonts w:ascii="Arial" w:hAnsi="Arial" w:hint="default"/>
      </w:rPr>
    </w:lvl>
    <w:lvl w:ilvl="6" w:tplc="8C9EF2AA" w:tentative="1">
      <w:start w:val="1"/>
      <w:numFmt w:val="bullet"/>
      <w:lvlText w:val="•"/>
      <w:lvlJc w:val="left"/>
      <w:pPr>
        <w:tabs>
          <w:tab w:val="num" w:pos="5040"/>
        </w:tabs>
        <w:ind w:left="5040" w:hanging="360"/>
      </w:pPr>
      <w:rPr>
        <w:rFonts w:ascii="Arial" w:hAnsi="Arial" w:hint="default"/>
      </w:rPr>
    </w:lvl>
    <w:lvl w:ilvl="7" w:tplc="EAC8AD58" w:tentative="1">
      <w:start w:val="1"/>
      <w:numFmt w:val="bullet"/>
      <w:lvlText w:val="•"/>
      <w:lvlJc w:val="left"/>
      <w:pPr>
        <w:tabs>
          <w:tab w:val="num" w:pos="5760"/>
        </w:tabs>
        <w:ind w:left="5760" w:hanging="360"/>
      </w:pPr>
      <w:rPr>
        <w:rFonts w:ascii="Arial" w:hAnsi="Arial" w:hint="default"/>
      </w:rPr>
    </w:lvl>
    <w:lvl w:ilvl="8" w:tplc="AE604E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E315868"/>
    <w:multiLevelType w:val="multilevel"/>
    <w:tmpl w:val="FE02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717D77"/>
    <w:multiLevelType w:val="hybridMultilevel"/>
    <w:tmpl w:val="AB7A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555FB"/>
    <w:multiLevelType w:val="multilevel"/>
    <w:tmpl w:val="AA96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FF3BA8"/>
    <w:multiLevelType w:val="multilevel"/>
    <w:tmpl w:val="C23A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713C33"/>
    <w:multiLevelType w:val="hybridMultilevel"/>
    <w:tmpl w:val="B19A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A1D30"/>
    <w:multiLevelType w:val="hybridMultilevel"/>
    <w:tmpl w:val="A74CACC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404256"/>
    <w:multiLevelType w:val="hybridMultilevel"/>
    <w:tmpl w:val="50FC4B9A"/>
    <w:lvl w:ilvl="0" w:tplc="A1D27E18">
      <w:start w:val="1"/>
      <w:numFmt w:val="bullet"/>
      <w:lvlText w:val="•"/>
      <w:lvlJc w:val="left"/>
      <w:pPr>
        <w:tabs>
          <w:tab w:val="num" w:pos="720"/>
        </w:tabs>
        <w:ind w:left="720" w:hanging="360"/>
      </w:pPr>
      <w:rPr>
        <w:rFonts w:ascii="Arial" w:hAnsi="Arial" w:hint="default"/>
      </w:rPr>
    </w:lvl>
    <w:lvl w:ilvl="1" w:tplc="C47AEE34" w:tentative="1">
      <w:start w:val="1"/>
      <w:numFmt w:val="bullet"/>
      <w:lvlText w:val="•"/>
      <w:lvlJc w:val="left"/>
      <w:pPr>
        <w:tabs>
          <w:tab w:val="num" w:pos="1440"/>
        </w:tabs>
        <w:ind w:left="1440" w:hanging="360"/>
      </w:pPr>
      <w:rPr>
        <w:rFonts w:ascii="Arial" w:hAnsi="Arial" w:hint="default"/>
      </w:rPr>
    </w:lvl>
    <w:lvl w:ilvl="2" w:tplc="E5F69EA2" w:tentative="1">
      <w:start w:val="1"/>
      <w:numFmt w:val="bullet"/>
      <w:lvlText w:val="•"/>
      <w:lvlJc w:val="left"/>
      <w:pPr>
        <w:tabs>
          <w:tab w:val="num" w:pos="2160"/>
        </w:tabs>
        <w:ind w:left="2160" w:hanging="360"/>
      </w:pPr>
      <w:rPr>
        <w:rFonts w:ascii="Arial" w:hAnsi="Arial" w:hint="default"/>
      </w:rPr>
    </w:lvl>
    <w:lvl w:ilvl="3" w:tplc="334C749E" w:tentative="1">
      <w:start w:val="1"/>
      <w:numFmt w:val="bullet"/>
      <w:lvlText w:val="•"/>
      <w:lvlJc w:val="left"/>
      <w:pPr>
        <w:tabs>
          <w:tab w:val="num" w:pos="2880"/>
        </w:tabs>
        <w:ind w:left="2880" w:hanging="360"/>
      </w:pPr>
      <w:rPr>
        <w:rFonts w:ascii="Arial" w:hAnsi="Arial" w:hint="default"/>
      </w:rPr>
    </w:lvl>
    <w:lvl w:ilvl="4" w:tplc="5B14779C" w:tentative="1">
      <w:start w:val="1"/>
      <w:numFmt w:val="bullet"/>
      <w:lvlText w:val="•"/>
      <w:lvlJc w:val="left"/>
      <w:pPr>
        <w:tabs>
          <w:tab w:val="num" w:pos="3600"/>
        </w:tabs>
        <w:ind w:left="3600" w:hanging="360"/>
      </w:pPr>
      <w:rPr>
        <w:rFonts w:ascii="Arial" w:hAnsi="Arial" w:hint="default"/>
      </w:rPr>
    </w:lvl>
    <w:lvl w:ilvl="5" w:tplc="1F6CF046" w:tentative="1">
      <w:start w:val="1"/>
      <w:numFmt w:val="bullet"/>
      <w:lvlText w:val="•"/>
      <w:lvlJc w:val="left"/>
      <w:pPr>
        <w:tabs>
          <w:tab w:val="num" w:pos="4320"/>
        </w:tabs>
        <w:ind w:left="4320" w:hanging="360"/>
      </w:pPr>
      <w:rPr>
        <w:rFonts w:ascii="Arial" w:hAnsi="Arial" w:hint="default"/>
      </w:rPr>
    </w:lvl>
    <w:lvl w:ilvl="6" w:tplc="4956E9BC" w:tentative="1">
      <w:start w:val="1"/>
      <w:numFmt w:val="bullet"/>
      <w:lvlText w:val="•"/>
      <w:lvlJc w:val="left"/>
      <w:pPr>
        <w:tabs>
          <w:tab w:val="num" w:pos="5040"/>
        </w:tabs>
        <w:ind w:left="5040" w:hanging="360"/>
      </w:pPr>
      <w:rPr>
        <w:rFonts w:ascii="Arial" w:hAnsi="Arial" w:hint="default"/>
      </w:rPr>
    </w:lvl>
    <w:lvl w:ilvl="7" w:tplc="65282A98" w:tentative="1">
      <w:start w:val="1"/>
      <w:numFmt w:val="bullet"/>
      <w:lvlText w:val="•"/>
      <w:lvlJc w:val="left"/>
      <w:pPr>
        <w:tabs>
          <w:tab w:val="num" w:pos="5760"/>
        </w:tabs>
        <w:ind w:left="5760" w:hanging="360"/>
      </w:pPr>
      <w:rPr>
        <w:rFonts w:ascii="Arial" w:hAnsi="Arial" w:hint="default"/>
      </w:rPr>
    </w:lvl>
    <w:lvl w:ilvl="8" w:tplc="53C8928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3004EF0"/>
    <w:multiLevelType w:val="hybridMultilevel"/>
    <w:tmpl w:val="17AA4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9E53DA"/>
    <w:multiLevelType w:val="hybridMultilevel"/>
    <w:tmpl w:val="0442986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6EAA5030"/>
    <w:multiLevelType w:val="multilevel"/>
    <w:tmpl w:val="09FE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6"/>
  </w:num>
  <w:num w:numId="4">
    <w:abstractNumId w:val="7"/>
  </w:num>
  <w:num w:numId="5">
    <w:abstractNumId w:val="13"/>
  </w:num>
  <w:num w:numId="6">
    <w:abstractNumId w:val="11"/>
  </w:num>
  <w:num w:numId="7">
    <w:abstractNumId w:val="0"/>
  </w:num>
  <w:num w:numId="8">
    <w:abstractNumId w:val="2"/>
  </w:num>
  <w:num w:numId="9">
    <w:abstractNumId w:val="5"/>
  </w:num>
  <w:num w:numId="10">
    <w:abstractNumId w:val="8"/>
  </w:num>
  <w:num w:numId="11">
    <w:abstractNumId w:val="1"/>
  </w:num>
  <w:num w:numId="12">
    <w:abstractNumId w:val="1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11"/>
    <w:rsid w:val="000A7E2A"/>
    <w:rsid w:val="00140D19"/>
    <w:rsid w:val="001435F3"/>
    <w:rsid w:val="0014723F"/>
    <w:rsid w:val="00192AA3"/>
    <w:rsid w:val="001B72BE"/>
    <w:rsid w:val="001F286B"/>
    <w:rsid w:val="00226BFF"/>
    <w:rsid w:val="002B6F90"/>
    <w:rsid w:val="002D1FF8"/>
    <w:rsid w:val="002D62AB"/>
    <w:rsid w:val="002E0859"/>
    <w:rsid w:val="003162FD"/>
    <w:rsid w:val="003955FC"/>
    <w:rsid w:val="003E7F8A"/>
    <w:rsid w:val="00461BFB"/>
    <w:rsid w:val="004620C3"/>
    <w:rsid w:val="004C2100"/>
    <w:rsid w:val="00532CEC"/>
    <w:rsid w:val="005331F2"/>
    <w:rsid w:val="005529B0"/>
    <w:rsid w:val="005568AE"/>
    <w:rsid w:val="00596C41"/>
    <w:rsid w:val="006B6C57"/>
    <w:rsid w:val="006D4A7F"/>
    <w:rsid w:val="006E36EA"/>
    <w:rsid w:val="006F0422"/>
    <w:rsid w:val="007258D1"/>
    <w:rsid w:val="0074099D"/>
    <w:rsid w:val="00806E77"/>
    <w:rsid w:val="00851880"/>
    <w:rsid w:val="00886A5D"/>
    <w:rsid w:val="008D2555"/>
    <w:rsid w:val="008D6311"/>
    <w:rsid w:val="00900959"/>
    <w:rsid w:val="00907D9D"/>
    <w:rsid w:val="00967305"/>
    <w:rsid w:val="009824AC"/>
    <w:rsid w:val="009A0E0D"/>
    <w:rsid w:val="009D381B"/>
    <w:rsid w:val="009F3E78"/>
    <w:rsid w:val="00A220EB"/>
    <w:rsid w:val="00A65B91"/>
    <w:rsid w:val="00B060C3"/>
    <w:rsid w:val="00B36F69"/>
    <w:rsid w:val="00B409E6"/>
    <w:rsid w:val="00B56F80"/>
    <w:rsid w:val="00B605CF"/>
    <w:rsid w:val="00BA2436"/>
    <w:rsid w:val="00BB263D"/>
    <w:rsid w:val="00BB6F79"/>
    <w:rsid w:val="00BC7CF7"/>
    <w:rsid w:val="00BF5565"/>
    <w:rsid w:val="00BF610E"/>
    <w:rsid w:val="00C54C00"/>
    <w:rsid w:val="00CB39A5"/>
    <w:rsid w:val="00CC6F10"/>
    <w:rsid w:val="00D35848"/>
    <w:rsid w:val="00D6552E"/>
    <w:rsid w:val="00DB64BB"/>
    <w:rsid w:val="00DD560B"/>
    <w:rsid w:val="00E50BA0"/>
    <w:rsid w:val="00E87788"/>
    <w:rsid w:val="00EB0ECC"/>
    <w:rsid w:val="00F07EF9"/>
    <w:rsid w:val="00F1474D"/>
    <w:rsid w:val="00F74F6B"/>
    <w:rsid w:val="00F97512"/>
    <w:rsid w:val="00FC1EE7"/>
    <w:rsid w:val="00FD4A12"/>
    <w:rsid w:val="00FE1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509E0A-CC76-431C-B06D-6F1EAD8B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100"/>
    <w:rPr>
      <w:sz w:val="24"/>
      <w:szCs w:val="24"/>
    </w:rPr>
  </w:style>
  <w:style w:type="paragraph" w:styleId="Heading1">
    <w:name w:val="heading 1"/>
    <w:basedOn w:val="Normal"/>
    <w:link w:val="Heading1Char"/>
    <w:uiPriority w:val="9"/>
    <w:qFormat/>
    <w:rsid w:val="00BA2436"/>
    <w:pPr>
      <w:keepNext/>
      <w:keepLines/>
      <w:spacing w:before="240"/>
      <w:ind w:left="72"/>
      <w:outlineLvl w:val="0"/>
    </w:pPr>
    <w:rPr>
      <w:rFonts w:asciiTheme="majorHAnsi" w:eastAsiaTheme="majorEastAsia" w:hAnsiTheme="majorHAnsi" w:cstheme="majorBidi"/>
      <w:b/>
      <w:bCs/>
      <w:caps/>
      <w:color w:val="9BBB59" w:themeColor="accent3"/>
      <w:sz w:val="26"/>
      <w:szCs w:val="26"/>
      <w:lang w:eastAsia="ja-JP"/>
    </w:rPr>
  </w:style>
  <w:style w:type="paragraph" w:styleId="Heading2">
    <w:name w:val="heading 2"/>
    <w:basedOn w:val="Normal"/>
    <w:link w:val="Heading2Char"/>
    <w:uiPriority w:val="9"/>
    <w:unhideWhenUsed/>
    <w:qFormat/>
    <w:rsid w:val="00BA2436"/>
    <w:pPr>
      <w:keepNext/>
      <w:keepLines/>
      <w:pBdr>
        <w:top w:val="single" w:sz="4" w:space="1" w:color="9BBB59" w:themeColor="accent3"/>
      </w:pBdr>
      <w:spacing w:before="360" w:after="160"/>
      <w:ind w:left="72"/>
      <w:contextualSpacing/>
      <w:outlineLvl w:val="1"/>
    </w:pPr>
    <w:rPr>
      <w:rFonts w:asciiTheme="majorHAnsi" w:eastAsiaTheme="majorEastAsia" w:hAnsiTheme="majorHAnsi" w:cstheme="majorBidi"/>
      <w:bCs/>
      <w:color w:val="C0504D" w:themeColor="accent2"/>
      <w:spacing w:val="15"/>
      <w:sz w:val="22"/>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C2100"/>
    <w:pPr>
      <w:tabs>
        <w:tab w:val="center" w:pos="4320"/>
        <w:tab w:val="right" w:pos="8640"/>
      </w:tabs>
    </w:pPr>
  </w:style>
  <w:style w:type="paragraph" w:styleId="Footer">
    <w:name w:val="footer"/>
    <w:basedOn w:val="Normal"/>
    <w:semiHidden/>
    <w:rsid w:val="004C2100"/>
    <w:pPr>
      <w:tabs>
        <w:tab w:val="center" w:pos="4320"/>
        <w:tab w:val="right" w:pos="8640"/>
      </w:tabs>
    </w:pPr>
  </w:style>
  <w:style w:type="character" w:styleId="Hyperlink">
    <w:name w:val="Hyperlink"/>
    <w:basedOn w:val="DefaultParagraphFont"/>
    <w:semiHidden/>
    <w:rsid w:val="004C2100"/>
    <w:rPr>
      <w:color w:val="0000FF"/>
      <w:u w:val="single"/>
    </w:rPr>
  </w:style>
  <w:style w:type="paragraph" w:styleId="BalloonText">
    <w:name w:val="Balloon Text"/>
    <w:basedOn w:val="Normal"/>
    <w:semiHidden/>
    <w:rsid w:val="004C2100"/>
    <w:rPr>
      <w:rFonts w:ascii="Tahoma" w:hAnsi="Tahoma" w:cs="Tahoma"/>
      <w:sz w:val="16"/>
      <w:szCs w:val="16"/>
    </w:rPr>
  </w:style>
  <w:style w:type="character" w:styleId="FollowedHyperlink">
    <w:name w:val="FollowedHyperlink"/>
    <w:basedOn w:val="DefaultParagraphFont"/>
    <w:semiHidden/>
    <w:rsid w:val="004C2100"/>
    <w:rPr>
      <w:color w:val="800080"/>
      <w:u w:val="single"/>
    </w:rPr>
  </w:style>
  <w:style w:type="paragraph" w:styleId="ListParagraph">
    <w:name w:val="List Paragraph"/>
    <w:basedOn w:val="Normal"/>
    <w:uiPriority w:val="34"/>
    <w:qFormat/>
    <w:rsid w:val="0014723F"/>
    <w:pPr>
      <w:ind w:left="720"/>
      <w:contextualSpacing/>
    </w:pPr>
  </w:style>
  <w:style w:type="character" w:customStyle="1" w:styleId="Heading1Char">
    <w:name w:val="Heading 1 Char"/>
    <w:basedOn w:val="DefaultParagraphFont"/>
    <w:link w:val="Heading1"/>
    <w:uiPriority w:val="9"/>
    <w:rsid w:val="00BA2436"/>
    <w:rPr>
      <w:rFonts w:asciiTheme="majorHAnsi" w:eastAsiaTheme="majorEastAsia" w:hAnsiTheme="majorHAnsi" w:cstheme="majorBidi"/>
      <w:b/>
      <w:bCs/>
      <w:caps/>
      <w:color w:val="9BBB59" w:themeColor="accent3"/>
      <w:sz w:val="26"/>
      <w:szCs w:val="26"/>
      <w:lang w:eastAsia="ja-JP"/>
    </w:rPr>
  </w:style>
  <w:style w:type="character" w:customStyle="1" w:styleId="Heading2Char">
    <w:name w:val="Heading 2 Char"/>
    <w:basedOn w:val="DefaultParagraphFont"/>
    <w:link w:val="Heading2"/>
    <w:uiPriority w:val="9"/>
    <w:rsid w:val="00BA2436"/>
    <w:rPr>
      <w:rFonts w:asciiTheme="majorHAnsi" w:eastAsiaTheme="majorEastAsia" w:hAnsiTheme="majorHAnsi" w:cstheme="majorBidi"/>
      <w:bCs/>
      <w:color w:val="C0504D" w:themeColor="accent2"/>
      <w:spacing w:val="15"/>
      <w:sz w:val="22"/>
      <w:szCs w:val="21"/>
      <w:lang w:eastAsia="ja-JP"/>
    </w:rPr>
  </w:style>
  <w:style w:type="table" w:customStyle="1" w:styleId="Meetingminutes">
    <w:name w:val="Meeting minutes"/>
    <w:basedOn w:val="TableNormal"/>
    <w:uiPriority w:val="99"/>
    <w:rsid w:val="00BA2436"/>
    <w:pPr>
      <w:spacing w:before="120" w:after="40"/>
      <w:ind w:left="72"/>
    </w:pPr>
    <w:rPr>
      <w:rFonts w:asciiTheme="minorHAnsi" w:eastAsiaTheme="minorHAnsi" w:hAnsiTheme="minorHAnsi" w:cstheme="minorBidi"/>
      <w:sz w:val="22"/>
      <w:szCs w:val="22"/>
    </w:rPr>
    <w:tblPr>
      <w:tblCellMar>
        <w:left w:w="72" w:type="dxa"/>
        <w:right w:w="0" w:type="dxa"/>
      </w:tblCellMar>
    </w:tblPr>
    <w:tblStylePr w:type="firstRow">
      <w:pPr>
        <w:keepNext/>
        <w:keepLines/>
        <w:wordWrap/>
        <w:spacing w:beforeLines="0" w:before="0" w:beforeAutospacing="0" w:afterLines="0" w:after="0" w:afterAutospacing="0"/>
        <w:ind w:leftChars="0" w:left="0"/>
        <w:contextualSpacing/>
      </w:pPr>
      <w:rPr>
        <w:rFonts w:asciiTheme="majorHAnsi" w:hAnsiTheme="majorHAnsi"/>
        <w:b/>
        <w:i w:val="0"/>
        <w:color w:val="365F91" w:themeColor="accent1" w:themeShade="BF"/>
        <w:sz w:val="22"/>
      </w:rPr>
      <w:tblPr/>
      <w:trPr>
        <w:tblHeader/>
      </w:trPr>
      <w:tcPr>
        <w:tcBorders>
          <w:top w:val="nil"/>
          <w:left w:val="nil"/>
          <w:bottom w:val="single" w:sz="12" w:space="0" w:color="9BBB59" w:themeColor="accent3"/>
          <w:right w:val="nil"/>
          <w:insideH w:val="nil"/>
          <w:insideV w:val="nil"/>
          <w:tl2br w:val="nil"/>
          <w:tr2bl w:val="nil"/>
        </w:tcBorders>
        <w:tcMar>
          <w:top w:w="288" w:type="dxa"/>
          <w:left w:w="0" w:type="dxa"/>
          <w:bottom w:w="0" w:type="nil"/>
          <w:right w:w="0" w:type="nil"/>
        </w:tcMar>
        <w:vAlign w:val="bottom"/>
      </w:tcPr>
    </w:tblStylePr>
  </w:style>
  <w:style w:type="character" w:styleId="SubtleEmphasis">
    <w:name w:val="Subtle Emphasis"/>
    <w:basedOn w:val="DefaultParagraphFont"/>
    <w:uiPriority w:val="10"/>
    <w:qFormat/>
    <w:rsid w:val="00BA2436"/>
    <w:rPr>
      <w:i/>
      <w:iCs/>
      <w:color w:val="auto"/>
    </w:rPr>
  </w:style>
  <w:style w:type="character" w:customStyle="1" w:styleId="sayelpsinglebusinessaddresscitystate">
    <w:name w:val="sa_yelp_single_business_address_city_state"/>
    <w:basedOn w:val="DefaultParagraphFont"/>
    <w:rsid w:val="00395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214969">
      <w:bodyDiv w:val="1"/>
      <w:marLeft w:val="0"/>
      <w:marRight w:val="0"/>
      <w:marTop w:val="0"/>
      <w:marBottom w:val="0"/>
      <w:divBdr>
        <w:top w:val="none" w:sz="0" w:space="0" w:color="auto"/>
        <w:left w:val="none" w:sz="0" w:space="0" w:color="auto"/>
        <w:bottom w:val="none" w:sz="0" w:space="0" w:color="auto"/>
        <w:right w:val="none" w:sz="0" w:space="0" w:color="auto"/>
      </w:divBdr>
    </w:div>
    <w:div w:id="2000425246">
      <w:bodyDiv w:val="1"/>
      <w:marLeft w:val="0"/>
      <w:marRight w:val="0"/>
      <w:marTop w:val="0"/>
      <w:marBottom w:val="0"/>
      <w:divBdr>
        <w:top w:val="none" w:sz="0" w:space="0" w:color="auto"/>
        <w:left w:val="none" w:sz="0" w:space="0" w:color="auto"/>
        <w:bottom w:val="none" w:sz="0" w:space="0" w:color="auto"/>
        <w:right w:val="none" w:sz="0" w:space="0" w:color="auto"/>
      </w:divBdr>
      <w:divsChild>
        <w:div w:id="1555189915">
          <w:marLeft w:val="0"/>
          <w:marRight w:val="0"/>
          <w:marTop w:val="0"/>
          <w:marBottom w:val="0"/>
          <w:divBdr>
            <w:top w:val="none" w:sz="0" w:space="0" w:color="auto"/>
            <w:left w:val="none" w:sz="0" w:space="0" w:color="auto"/>
            <w:bottom w:val="none" w:sz="0" w:space="0" w:color="auto"/>
            <w:right w:val="none" w:sz="0" w:space="0" w:color="auto"/>
          </w:divBdr>
        </w:div>
      </w:divsChild>
    </w:div>
    <w:div w:id="209828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EAE314FEFB41F39A31DD0B86ABE6DE"/>
        <w:category>
          <w:name w:val="General"/>
          <w:gallery w:val="placeholder"/>
        </w:category>
        <w:types>
          <w:type w:val="bbPlcHdr"/>
        </w:types>
        <w:behaviors>
          <w:behavior w:val="content"/>
        </w:behaviors>
        <w:guid w:val="{6251FB8A-897E-4CB0-BE26-28C960793C60}"/>
      </w:docPartPr>
      <w:docPartBody>
        <w:p w:rsidR="00197910" w:rsidRDefault="000C30FB" w:rsidP="000C30FB">
          <w:pPr>
            <w:pStyle w:val="9AEAE314FEFB41F39A31DD0B86ABE6DE"/>
          </w:pPr>
          <w:r>
            <w:t>Presenter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0FB"/>
    <w:rsid w:val="000C30FB"/>
    <w:rsid w:val="00197910"/>
    <w:rsid w:val="007F22EC"/>
    <w:rsid w:val="008F20F9"/>
    <w:rsid w:val="00A90E90"/>
    <w:rsid w:val="00C678BD"/>
    <w:rsid w:val="00E93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EAE314FEFB41F39A31DD0B86ABE6DE">
    <w:name w:val="9AEAE314FEFB41F39A31DD0B86ABE6DE"/>
    <w:rsid w:val="000C30FB"/>
  </w:style>
  <w:style w:type="paragraph" w:customStyle="1" w:styleId="8FB81FBBECAE462199ED8BD1C8B060D1">
    <w:name w:val="8FB81FBBECAE462199ED8BD1C8B060D1"/>
    <w:rsid w:val="000C30FB"/>
  </w:style>
  <w:style w:type="paragraph" w:customStyle="1" w:styleId="E3F7E56A1D694E43BB7860B3092B1A25">
    <w:name w:val="E3F7E56A1D694E43BB7860B3092B1A25"/>
    <w:rsid w:val="000C30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777</TotalTime>
  <Pages>4</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SCTE Minutes</vt:lpstr>
    </vt:vector>
  </TitlesOfParts>
  <Company>Telcordia Technologies</Company>
  <LinksUpToDate>false</LinksUpToDate>
  <CharactersWithSpaces>10113</CharactersWithSpaces>
  <SharedDoc>false</SharedDoc>
  <HLinks>
    <vt:vector size="12" baseType="variant">
      <vt:variant>
        <vt:i4>4980852</vt:i4>
      </vt:variant>
      <vt:variant>
        <vt:i4>1456</vt:i4>
      </vt:variant>
      <vt:variant>
        <vt:i4>1025</vt:i4>
      </vt:variant>
      <vt:variant>
        <vt:i4>1</vt:i4>
      </vt:variant>
      <vt:variant>
        <vt:lpwstr>E:\Theresa stuff\My Pictures\SCTElogo.jpg</vt:lpwstr>
      </vt:variant>
      <vt:variant>
        <vt:lpwstr/>
      </vt:variant>
      <vt:variant>
        <vt:i4>3014746</vt:i4>
      </vt:variant>
      <vt:variant>
        <vt:i4>1465</vt:i4>
      </vt:variant>
      <vt:variant>
        <vt:i4>1026</vt:i4>
      </vt:variant>
      <vt:variant>
        <vt:i4>1</vt:i4>
      </vt:variant>
      <vt:variant>
        <vt:lpwstr>E:\Theresa stuff\CORe\CORElogoTag.gif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SCTE Minutes</dc:title>
  <dc:creator>John Anderson</dc:creator>
  <cp:lastModifiedBy>William Davis</cp:lastModifiedBy>
  <cp:revision>21</cp:revision>
  <cp:lastPrinted>2014-03-03T19:56:00Z</cp:lastPrinted>
  <dcterms:created xsi:type="dcterms:W3CDTF">2016-10-26T13:26:00Z</dcterms:created>
  <dcterms:modified xsi:type="dcterms:W3CDTF">2018-12-12T02:41:00Z</dcterms:modified>
</cp:coreProperties>
</file>