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81209846"/>
        <w:placeholder>
          <w:docPart w:val="9085E6B6842D47CB9307DBDB016CDF2C"/>
        </w:placeholder>
        <w15:appearance w15:val="hidden"/>
      </w:sdtPr>
      <w:sdtEndPr/>
      <w:sdtContent>
        <w:p w:rsidR="00DE5A34" w:rsidRDefault="00141035">
          <w:pPr>
            <w:pStyle w:val="Heading1"/>
          </w:pPr>
          <w:r w:rsidRPr="005F2B00">
            <w:object w:dxaOrig="9288" w:dyaOrig="53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5.25pt;height:83.9pt" o:ole="">
                <v:imagedata r:id="rId8" o:title=""/>
              </v:shape>
              <o:OLEObject Type="Embed" ProgID="AcroExch.Document.DC" ShapeID="_x0000_i1025" DrawAspect="Content" ObjectID="_1609088189" r:id="rId9"/>
            </w:object>
          </w:r>
          <w:r>
            <w:rPr>
              <w:rFonts w:ascii="Arial Black" w:hAnsi="Arial Black"/>
              <w:sz w:val="28"/>
              <w:szCs w:val="28"/>
            </w:rPr>
            <w:t>BOARD OF DIRECTOR’S CONFERENCE CALL</w:t>
          </w:r>
        </w:p>
      </w:sdtContent>
    </w:sdt>
    <w:p w:rsidR="00DE5A34" w:rsidRDefault="001D4B6A">
      <w:pPr>
        <w:pBdr>
          <w:top w:val="single" w:sz="4" w:space="1" w:color="444D26" w:themeColor="text2"/>
        </w:pBdr>
        <w:spacing w:after="240"/>
        <w:jc w:val="right"/>
      </w:pPr>
      <w:r w:rsidRPr="00141035">
        <w:rPr>
          <w:rStyle w:val="IntenseEmphasis"/>
          <w:b/>
        </w:rPr>
        <w:t>Date: / Tim</w:t>
      </w:r>
      <w:r w:rsidR="009F04FB">
        <w:rPr>
          <w:rStyle w:val="IntenseEmphasis"/>
          <w:b/>
        </w:rPr>
        <w:t>:</w:t>
      </w:r>
      <w:r w:rsidR="00433A9E">
        <w:rPr>
          <w:rStyle w:val="IntenseEmphasis"/>
        </w:rPr>
        <w:t xml:space="preserve"> </w:t>
      </w:r>
      <w:r w:rsidR="00433A9E">
        <w:t xml:space="preserve"> </w:t>
      </w:r>
      <w:r w:rsidR="002A7C0B" w:rsidRPr="002A7C0B">
        <w:rPr>
          <w:b/>
        </w:rPr>
        <w:t>JANUARY 15</w:t>
      </w:r>
      <w:r w:rsidR="002A7C0B" w:rsidRPr="002A7C0B">
        <w:rPr>
          <w:b/>
          <w:vertAlign w:val="superscript"/>
        </w:rPr>
        <w:t>th</w:t>
      </w:r>
      <w:r w:rsidR="002A7C0B" w:rsidRPr="002A7C0B">
        <w:rPr>
          <w:b/>
        </w:rPr>
        <w:t>, 2019     /    1:00 (CST) PM</w:t>
      </w:r>
      <w:r w:rsidR="002A7C0B">
        <w:t xml:space="preserve">                                 </w:t>
      </w:r>
      <w:r w:rsidR="00433A9E" w:rsidRPr="00141035">
        <w:rPr>
          <w:rStyle w:val="IntenseEmphasis"/>
          <w:b/>
        </w:rPr>
        <w:t>Location</w:t>
      </w:r>
      <w:r w:rsidR="00433A9E">
        <w:t xml:space="preserve"> </w:t>
      </w:r>
      <w:sdt>
        <w:sdtPr>
          <w:id w:val="465398058"/>
          <w:placeholder>
            <w:docPart w:val="69556F56DC6B4C62BAB356598BE39B55"/>
          </w:placeholder>
          <w15:appearance w15:val="hidden"/>
        </w:sdtPr>
        <w:sdtEndPr/>
        <w:sdtContent>
          <w:r w:rsidR="005F2B00" w:rsidRPr="009F04FB">
            <w:rPr>
              <w:b/>
            </w:rPr>
            <w:t>CONFERENCE</w:t>
          </w:r>
          <w:r w:rsidR="009F04FB">
            <w:rPr>
              <w:b/>
            </w:rPr>
            <w:t xml:space="preserve"> CALL</w:t>
          </w:r>
        </w:sdtContent>
      </w:sdt>
    </w:p>
    <w:tbl>
      <w:tblPr>
        <w:tblW w:w="4988" w:type="pct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382"/>
        <w:gridCol w:w="5382"/>
      </w:tblGrid>
      <w:tr w:rsidR="00DE5A34" w:rsidTr="001D4B6A">
        <w:trPr>
          <w:trHeight w:val="2003"/>
        </w:trPr>
        <w:tc>
          <w:tcPr>
            <w:tcW w:w="5382" w:type="dxa"/>
            <w:tcBorders>
              <w:right w:val="single" w:sz="8" w:space="0" w:color="A5B592" w:themeColor="accent1"/>
            </w:tcBorders>
          </w:tcPr>
          <w:tbl>
            <w:tblPr>
              <w:tblW w:w="532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394"/>
              <w:gridCol w:w="2928"/>
            </w:tblGrid>
            <w:tr w:rsidR="00DE5A34" w:rsidTr="001D4B6A">
              <w:trPr>
                <w:trHeight w:val="376"/>
              </w:trPr>
              <w:tc>
                <w:tcPr>
                  <w:tcW w:w="2394" w:type="dxa"/>
                  <w:tcBorders>
                    <w:left w:val="nil"/>
                  </w:tcBorders>
                </w:tcPr>
                <w:p w:rsidR="00DE5A34" w:rsidRPr="00141035" w:rsidRDefault="00433A9E">
                  <w:pPr>
                    <w:pStyle w:val="Heading3"/>
                    <w:spacing w:after="0"/>
                    <w:rPr>
                      <w:b/>
                    </w:rPr>
                  </w:pPr>
                  <w:r w:rsidRPr="00141035">
                    <w:rPr>
                      <w:b/>
                    </w:rP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B041A2F9FF564CEE8CE991E0724AFACA"/>
                  </w:placeholder>
                  <w15:appearance w15:val="hidden"/>
                </w:sdtPr>
                <w:sdtEndPr/>
                <w:sdtContent>
                  <w:tc>
                    <w:tcPr>
                      <w:tcW w:w="2928" w:type="dxa"/>
                      <w:tcBorders>
                        <w:right w:val="nil"/>
                      </w:tcBorders>
                    </w:tcPr>
                    <w:p w:rsidR="00DE5A34" w:rsidRDefault="009F04FB" w:rsidP="009F04FB">
                      <w:pPr>
                        <w:spacing w:after="0"/>
                      </w:pPr>
                      <w:r>
                        <w:t>Bill Davis</w:t>
                      </w:r>
                      <w:r w:rsidR="002A7C0B">
                        <w:t xml:space="preserve"> (Sent: 12-21-18)</w:t>
                      </w:r>
                    </w:p>
                  </w:tc>
                </w:sdtContent>
              </w:sdt>
            </w:tr>
            <w:tr w:rsidR="00DE5A34" w:rsidTr="001D4B6A">
              <w:trPr>
                <w:trHeight w:val="365"/>
              </w:trPr>
              <w:tc>
                <w:tcPr>
                  <w:tcW w:w="2394" w:type="dxa"/>
                  <w:tcBorders>
                    <w:left w:val="nil"/>
                  </w:tcBorders>
                </w:tcPr>
                <w:p w:rsidR="00DE5A34" w:rsidRPr="00141035" w:rsidRDefault="00433A9E">
                  <w:pPr>
                    <w:pStyle w:val="Heading3"/>
                    <w:spacing w:after="0"/>
                    <w:rPr>
                      <w:b/>
                    </w:rPr>
                  </w:pPr>
                  <w:r w:rsidRPr="00141035">
                    <w:rPr>
                      <w:b/>
                    </w:rP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B3438C8B0F7844449EA7B3227A374F23"/>
                  </w:placeholder>
                  <w15:appearance w15:val="hidden"/>
                </w:sdtPr>
                <w:sdtEndPr/>
                <w:sdtContent>
                  <w:tc>
                    <w:tcPr>
                      <w:tcW w:w="2928" w:type="dxa"/>
                      <w:tcBorders>
                        <w:right w:val="nil"/>
                      </w:tcBorders>
                    </w:tcPr>
                    <w:p w:rsidR="00DE5A34" w:rsidRDefault="009F04FB" w:rsidP="009F04FB">
                      <w:pPr>
                        <w:spacing w:after="0"/>
                      </w:pPr>
                      <w:r>
                        <w:t>ELECTION RESULTS FOR 2019 BOARD OF DIRECTORS AND SELECTION VOTE FOR KEY POSITIONS WITHIN THE BOD</w:t>
                      </w:r>
                    </w:p>
                  </w:tc>
                </w:sdtContent>
              </w:sdt>
            </w:tr>
            <w:tr w:rsidR="00DE5A34" w:rsidTr="001D4B6A">
              <w:trPr>
                <w:trHeight w:val="376"/>
              </w:trPr>
              <w:tc>
                <w:tcPr>
                  <w:tcW w:w="2394" w:type="dxa"/>
                  <w:tcBorders>
                    <w:left w:val="nil"/>
                  </w:tcBorders>
                </w:tcPr>
                <w:p w:rsidR="00DE5A34" w:rsidRPr="00141035" w:rsidRDefault="00433A9E">
                  <w:pPr>
                    <w:pStyle w:val="Heading3"/>
                    <w:spacing w:after="0"/>
                    <w:rPr>
                      <w:b/>
                    </w:rPr>
                  </w:pPr>
                  <w:r w:rsidRPr="00141035">
                    <w:rPr>
                      <w:b/>
                    </w:rP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AD78475EF7B240BFB7086331BFAC1DE8"/>
                  </w:placeholder>
                  <w15:appearance w15:val="hidden"/>
                </w:sdtPr>
                <w:sdtEndPr/>
                <w:sdtContent>
                  <w:tc>
                    <w:tcPr>
                      <w:tcW w:w="2928" w:type="dxa"/>
                      <w:tcBorders>
                        <w:right w:val="nil"/>
                      </w:tcBorders>
                    </w:tcPr>
                    <w:p w:rsidR="00DE5A34" w:rsidRDefault="009F04FB" w:rsidP="009F04FB">
                      <w:pPr>
                        <w:spacing w:after="0"/>
                      </w:pPr>
                      <w:r>
                        <w:t>JEFF FISHER</w:t>
                      </w:r>
                    </w:p>
                  </w:tc>
                </w:sdtContent>
              </w:sdt>
            </w:tr>
            <w:tr w:rsidR="00DE5A34" w:rsidTr="001D4B6A">
              <w:trPr>
                <w:trHeight w:val="365"/>
              </w:trPr>
              <w:tc>
                <w:tcPr>
                  <w:tcW w:w="2394" w:type="dxa"/>
                  <w:tcBorders>
                    <w:left w:val="nil"/>
                  </w:tcBorders>
                </w:tcPr>
                <w:p w:rsidR="00DE5A34" w:rsidRPr="00141035" w:rsidRDefault="00433A9E">
                  <w:pPr>
                    <w:pStyle w:val="Heading3"/>
                    <w:spacing w:after="0"/>
                    <w:rPr>
                      <w:b/>
                    </w:rPr>
                  </w:pPr>
                  <w:r w:rsidRPr="00141035">
                    <w:rPr>
                      <w:b/>
                    </w:rP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FDC83C7256FE4680881348F2FB2A4275"/>
                  </w:placeholder>
                  <w15:appearance w15:val="hidden"/>
                </w:sdtPr>
                <w:sdtEndPr/>
                <w:sdtContent>
                  <w:tc>
                    <w:tcPr>
                      <w:tcW w:w="2928" w:type="dxa"/>
                      <w:tcBorders>
                        <w:right w:val="nil"/>
                      </w:tcBorders>
                    </w:tcPr>
                    <w:p w:rsidR="00DE5A34" w:rsidRDefault="00D35D51" w:rsidP="00D35D51">
                      <w:pPr>
                        <w:spacing w:after="0"/>
                      </w:pPr>
                      <w:r>
                        <w:t>ELIZABETH BIERMAN</w:t>
                      </w:r>
                    </w:p>
                  </w:tc>
                </w:sdtContent>
              </w:sdt>
            </w:tr>
            <w:tr w:rsidR="00DE5A34" w:rsidTr="001D4B6A">
              <w:trPr>
                <w:trHeight w:val="376"/>
              </w:trPr>
              <w:tc>
                <w:tcPr>
                  <w:tcW w:w="2394" w:type="dxa"/>
                  <w:tcBorders>
                    <w:left w:val="nil"/>
                  </w:tcBorders>
                </w:tcPr>
                <w:p w:rsidR="00DE5A34" w:rsidRPr="00141035" w:rsidRDefault="00433A9E">
                  <w:pPr>
                    <w:pStyle w:val="Heading3"/>
                    <w:spacing w:after="0"/>
                    <w:rPr>
                      <w:b/>
                    </w:rPr>
                  </w:pPr>
                  <w:r w:rsidRPr="00141035">
                    <w:rPr>
                      <w:b/>
                    </w:rPr>
                    <w:t>Timekeeper</w:t>
                  </w:r>
                </w:p>
              </w:tc>
              <w:tc>
                <w:tcPr>
                  <w:tcW w:w="2928" w:type="dxa"/>
                  <w:tcBorders>
                    <w:right w:val="nil"/>
                  </w:tcBorders>
                </w:tcPr>
                <w:sdt>
                  <w:sdtPr>
                    <w:id w:val="-90628238"/>
                    <w:placeholder>
                      <w:docPart w:val="6D55ABD2CA3A415ABA55B289A732838F"/>
                    </w:placeholder>
                    <w15:appearance w15:val="hidden"/>
                  </w:sdtPr>
                  <w:sdtEndPr/>
                  <w:sdtContent>
                    <w:p w:rsidR="00DE5A34" w:rsidRDefault="00D35D51" w:rsidP="00D35D51">
                      <w:pPr>
                        <w:spacing w:after="0"/>
                      </w:pPr>
                      <w:r>
                        <w:t>ELIZABETH BIERMAN</w:t>
                      </w:r>
                    </w:p>
                  </w:sdtContent>
                </w:sdt>
              </w:tc>
            </w:tr>
          </w:tbl>
          <w:p w:rsidR="00DE5A34" w:rsidRDefault="00DE5A34">
            <w:pPr>
              <w:spacing w:after="0"/>
            </w:pPr>
          </w:p>
        </w:tc>
        <w:tc>
          <w:tcPr>
            <w:tcW w:w="5382" w:type="dxa"/>
            <w:tcBorders>
              <w:left w:val="single" w:sz="8" w:space="0" w:color="A5B592" w:themeColor="accent1"/>
            </w:tcBorders>
          </w:tcPr>
          <w:p w:rsidR="00DE5A34" w:rsidRDefault="00433A9E">
            <w:pPr>
              <w:spacing w:after="0"/>
            </w:pPr>
            <w:r w:rsidRPr="001D4B6A">
              <w:rPr>
                <w:b/>
              </w:rPr>
              <w:t>Attendees</w:t>
            </w:r>
            <w:r>
              <w:t xml:space="preserve"> </w:t>
            </w:r>
            <w:sdt>
              <w:sdtPr>
                <w:id w:val="503169330"/>
                <w:placeholder>
                  <w:docPart w:val="E4BFF1B0E7E94C35A54A5A7DC68A6447"/>
                </w:placeholder>
                <w15:appearance w15:val="hidden"/>
              </w:sdtPr>
              <w:sdtEndPr/>
              <w:sdtContent>
                <w:r w:rsidR="005F2B00">
                  <w:t xml:space="preserve">               ALL BOD MEMBERS</w:t>
                </w:r>
              </w:sdtContent>
            </w:sdt>
          </w:p>
          <w:p w:rsidR="00DE5A34" w:rsidRDefault="00433A9E">
            <w:pPr>
              <w:spacing w:after="0"/>
            </w:pPr>
            <w:r w:rsidRPr="00141035">
              <w:rPr>
                <w:b/>
              </w:rPr>
              <w:t>Please read</w:t>
            </w:r>
            <w:r>
              <w:t xml:space="preserve"> </w:t>
            </w:r>
            <w:sdt>
              <w:sdtPr>
                <w:id w:val="55895789"/>
                <w:placeholder>
                  <w:docPart w:val="90579D61298C42C8829693D3BE9F4BBF"/>
                </w:placeholder>
                <w15:appearance w15:val="hidden"/>
              </w:sdtPr>
              <w:sdtEndPr/>
              <w:sdtContent>
                <w:r w:rsidR="005F2B00">
                  <w:t xml:space="preserve">              </w:t>
                </w:r>
                <w:r w:rsidR="009F04FB">
                  <w:t xml:space="preserve">12-05-18, </w:t>
                </w:r>
                <w:r w:rsidR="005F2B00">
                  <w:t xml:space="preserve">MEETING </w:t>
                </w:r>
                <w:r w:rsidR="009F04FB">
                  <w:t xml:space="preserve"> MINUTES                       </w:t>
                </w:r>
              </w:sdtContent>
            </w:sdt>
          </w:p>
          <w:p w:rsidR="001D4B6A" w:rsidRDefault="00433A9E" w:rsidP="005F2B00">
            <w:pPr>
              <w:spacing w:after="0"/>
            </w:pPr>
            <w:r w:rsidRPr="00141035">
              <w:rPr>
                <w:b/>
              </w:rPr>
              <w:t>Please bring</w:t>
            </w:r>
            <w:r w:rsidR="005F2B00">
              <w:t xml:space="preserve">            </w:t>
            </w:r>
            <w:r>
              <w:t xml:space="preserve"> </w:t>
            </w:r>
            <w:sdt>
              <w:sdtPr>
                <w:id w:val="-1976213528"/>
                <w:placeholder>
                  <w:docPart w:val="C8378BFD0757476AB819F6C4918967AE"/>
                </w:placeholder>
                <w15:appearance w15:val="hidden"/>
              </w:sdtPr>
              <w:sdtEndPr/>
              <w:sdtContent>
                <w:r w:rsidR="005F2B00">
                  <w:t>IDEAS</w:t>
                </w:r>
                <w:r w:rsidR="009F04FB">
                  <w:t xml:space="preserve"> &amp;</w:t>
                </w:r>
                <w:r w:rsidR="005F2B00">
                  <w:t xml:space="preserve"> </w:t>
                </w:r>
                <w:r w:rsidR="009F04FB">
                  <w:t>PREPARATION ITEMS                              FOR 2019 CABLE GAMES AND VENDOR DAY</w:t>
                </w:r>
              </w:sdtContent>
            </w:sdt>
          </w:p>
          <w:p w:rsidR="00DE5A34" w:rsidRPr="001D4B6A" w:rsidRDefault="00DE5A34" w:rsidP="00D35D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E5A34" w:rsidRPr="001D4B6A" w:rsidRDefault="00D35D51">
      <w:pPr>
        <w:pStyle w:val="Heading2"/>
        <w:rPr>
          <w:b/>
        </w:rPr>
      </w:pPr>
      <w:r>
        <w:rPr>
          <w:b/>
        </w:rPr>
        <w:t>Meeting Minutes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DE5A34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20"/>
              <w:gridCol w:w="10870"/>
            </w:tblGrid>
            <w:tr w:rsidR="00534116" w:rsidTr="00534116">
              <w:tc>
                <w:tcPr>
                  <w:tcW w:w="20" w:type="dxa"/>
                </w:tcPr>
                <w:p w:rsidR="00534116" w:rsidRDefault="00534116">
                  <w:pPr>
                    <w:spacing w:after="0"/>
                  </w:pPr>
                </w:p>
              </w:tc>
              <w:tc>
                <w:tcPr>
                  <w:tcW w:w="10870" w:type="dxa"/>
                </w:tcPr>
                <w:p w:rsidR="00534116" w:rsidRDefault="00534116" w:rsidP="00534116">
                  <w:pPr>
                    <w:ind w:left="0"/>
                  </w:pPr>
                  <w:r>
                    <w:t>Meeting began at 1:02pm CST</w:t>
                  </w:r>
                </w:p>
                <w:p w:rsidR="00534116" w:rsidRDefault="00534116" w:rsidP="00534116">
                  <w:r w:rsidRPr="00D04F27">
                    <w:t>APPROVAL OF DECEMBER 5th MEETING MINUTES</w:t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3"/>
                    </w:numPr>
                    <w:spacing w:before="0" w:after="160" w:line="259" w:lineRule="auto"/>
                    <w:rPr>
                      <w:i/>
                    </w:rPr>
                  </w:pPr>
                  <w:r w:rsidRPr="00D04F27">
                    <w:rPr>
                      <w:i/>
                    </w:rPr>
                    <w:t>Motion from Conrad, 2</w:t>
                  </w:r>
                  <w:r w:rsidRPr="00D04F27">
                    <w:rPr>
                      <w:i/>
                      <w:vertAlign w:val="superscript"/>
                    </w:rPr>
                    <w:t>nd</w:t>
                  </w:r>
                  <w:r w:rsidRPr="00D04F27">
                    <w:rPr>
                      <w:i/>
                    </w:rPr>
                    <w:t xml:space="preserve"> from Ray Gratke, All approved</w:t>
                  </w:r>
                </w:p>
                <w:p w:rsidR="00534116" w:rsidRDefault="00534116" w:rsidP="00534116">
                  <w:r w:rsidRPr="00D04F27">
                    <w:t>APPROVAL OF CURRENT TREASURER’S REPORT</w:t>
                  </w:r>
                </w:p>
                <w:p w:rsidR="00534116" w:rsidRDefault="00534116" w:rsidP="00534116">
                  <w:pPr>
                    <w:pStyle w:val="ListParagraph"/>
                    <w:numPr>
                      <w:ilvl w:val="0"/>
                      <w:numId w:val="3"/>
                    </w:numPr>
                    <w:spacing w:before="0" w:after="160" w:line="259" w:lineRule="auto"/>
                    <w:rPr>
                      <w:i/>
                    </w:rPr>
                  </w:pPr>
                  <w:r w:rsidRPr="00D04F27">
                    <w:rPr>
                      <w:i/>
                    </w:rPr>
                    <w:t>Refer to the email with the financial report sent out by Ray Gratke</w:t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3"/>
                    </w:numPr>
                    <w:spacing w:before="0" w:after="160" w:line="259" w:lineRule="auto"/>
                    <w:rPr>
                      <w:i/>
                    </w:rPr>
                  </w:pPr>
                  <w:r>
                    <w:rPr>
                      <w:i/>
                    </w:rPr>
                    <w:t>Ray sent 2018 financial report to SCTE national on January 8</w:t>
                  </w:r>
                  <w:r w:rsidRPr="00D04F27">
                    <w:rPr>
                      <w:i/>
                      <w:vertAlign w:val="superscript"/>
                    </w:rPr>
                    <w:t>th</w:t>
                  </w:r>
                  <w:r>
                    <w:rPr>
                      <w:i/>
                    </w:rPr>
                    <w:t xml:space="preserve"> </w:t>
                  </w:r>
                  <w:r w:rsidRPr="00D04F27">
                    <w:rPr>
                      <w:i/>
                    </w:rPr>
                    <w:tab/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3"/>
                    </w:numPr>
                    <w:spacing w:before="0" w:after="160" w:line="259" w:lineRule="auto"/>
                  </w:pPr>
                  <w:r w:rsidRPr="00D04F27">
                    <w:rPr>
                      <w:i/>
                    </w:rPr>
                    <w:t>Motion from Conrad, 2</w:t>
                  </w:r>
                  <w:r w:rsidRPr="00D04F27">
                    <w:rPr>
                      <w:i/>
                      <w:vertAlign w:val="superscript"/>
                    </w:rPr>
                    <w:t>nd</w:t>
                  </w:r>
                  <w:r w:rsidRPr="00D04F27">
                    <w:rPr>
                      <w:i/>
                    </w:rPr>
                    <w:t xml:space="preserve"> from Kristopher Belmont, All approved</w:t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3"/>
                    </w:numPr>
                    <w:spacing w:before="0" w:after="160" w:line="259" w:lineRule="auto"/>
                  </w:pPr>
                  <w:r>
                    <w:rPr>
                      <w:i/>
                    </w:rPr>
                    <w:t xml:space="preserve">Need to send to national an update of the LMS.  Bill Davis and David </w:t>
                  </w:r>
                  <w:proofErr w:type="spellStart"/>
                  <w:r>
                    <w:rPr>
                      <w:i/>
                    </w:rPr>
                    <w:t>Pauna</w:t>
                  </w:r>
                  <w:proofErr w:type="spellEnd"/>
                  <w:r>
                    <w:rPr>
                      <w:i/>
                    </w:rPr>
                    <w:t xml:space="preserve"> to resolve.</w:t>
                  </w:r>
                </w:p>
                <w:p w:rsidR="00534116" w:rsidRPr="00D04F27" w:rsidRDefault="00534116" w:rsidP="00534116">
                  <w:r w:rsidRPr="00D04F27">
                    <w:t>ELECTIONS (TALLY HAS BEEN SENT OUT ALREADY)</w:t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160" w:line="259" w:lineRule="auto"/>
                    <w:rPr>
                      <w:i/>
                    </w:rPr>
                  </w:pPr>
                  <w:r w:rsidRPr="00D04F27">
                    <w:rPr>
                      <w:i/>
                    </w:rPr>
                    <w:t>VOTE FOR 2019 BOD ALLIGNMENT (President, Secretary, Director, Membership and Associates)</w:t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160" w:line="259" w:lineRule="auto"/>
                    <w:rPr>
                      <w:i/>
                    </w:rPr>
                  </w:pPr>
                  <w:r w:rsidRPr="00D04F27">
                    <w:rPr>
                      <w:i/>
                    </w:rPr>
                    <w:t>Motion from Bill Davis and 2</w:t>
                  </w:r>
                  <w:r w:rsidRPr="00D04F27">
                    <w:rPr>
                      <w:i/>
                      <w:vertAlign w:val="superscript"/>
                    </w:rPr>
                    <w:t>nd</w:t>
                  </w:r>
                  <w:r w:rsidRPr="00D04F27">
                    <w:rPr>
                      <w:i/>
                    </w:rPr>
                    <w:t xml:space="preserve"> from Conrad to accept the new names to the board (Fischer, Bierman, </w:t>
                  </w:r>
                  <w:proofErr w:type="spellStart"/>
                  <w:r w:rsidRPr="00D04F27">
                    <w:rPr>
                      <w:i/>
                    </w:rPr>
                    <w:t>Galazen</w:t>
                  </w:r>
                  <w:proofErr w:type="spellEnd"/>
                  <w:r w:rsidRPr="00D04F27">
                    <w:rPr>
                      <w:i/>
                    </w:rPr>
                    <w:t xml:space="preserve">, </w:t>
                  </w:r>
                  <w:proofErr w:type="spellStart"/>
                  <w:r w:rsidRPr="00D04F27">
                    <w:rPr>
                      <w:i/>
                    </w:rPr>
                    <w:t>Pauna</w:t>
                  </w:r>
                  <w:proofErr w:type="spellEnd"/>
                  <w:r w:rsidRPr="00D04F27">
                    <w:rPr>
                      <w:i/>
                    </w:rPr>
                    <w:t xml:space="preserve">, </w:t>
                  </w:r>
                  <w:proofErr w:type="spellStart"/>
                  <w:r w:rsidRPr="00D04F27">
                    <w:rPr>
                      <w:i/>
                    </w:rPr>
                    <w:t>Loney</w:t>
                  </w:r>
                  <w:proofErr w:type="spellEnd"/>
                  <w:r w:rsidRPr="00D04F27">
                    <w:rPr>
                      <w:i/>
                    </w:rPr>
                    <w:t>, Schmidt, Larson and West)  All Approved</w:t>
                  </w:r>
                </w:p>
                <w:p w:rsidR="00534116" w:rsidRDefault="00534116" w:rsidP="00534116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160" w:line="259" w:lineRule="auto"/>
                    <w:rPr>
                      <w:i/>
                    </w:rPr>
                  </w:pPr>
                  <w:r>
                    <w:rPr>
                      <w:i/>
                    </w:rPr>
                    <w:t>Motion from Bill Davis to accept the new BOD Alignment (see BOD alignment spreadsheet).  2</w:t>
                  </w:r>
                  <w:r w:rsidRPr="00D04F27">
                    <w:rPr>
                      <w:i/>
                      <w:vertAlign w:val="superscript"/>
                    </w:rPr>
                    <w:t>nd</w:t>
                  </w:r>
                  <w:r>
                    <w:rPr>
                      <w:i/>
                    </w:rPr>
                    <w:t xml:space="preserve"> Tom </w:t>
                  </w:r>
                  <w:proofErr w:type="spellStart"/>
                  <w:r>
                    <w:rPr>
                      <w:i/>
                    </w:rPr>
                    <w:t>Heier</w:t>
                  </w:r>
                  <w:proofErr w:type="spellEnd"/>
                  <w:r>
                    <w:rPr>
                      <w:i/>
                    </w:rPr>
                    <w:t>.  All Approved.</w:t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160" w:line="259" w:lineRule="auto"/>
                    <w:rPr>
                      <w:i/>
                    </w:rPr>
                  </w:pPr>
                  <w:r>
                    <w:rPr>
                      <w:i/>
                    </w:rPr>
                    <w:t>Current Bylaws indicated we can have 14 Directors and 10 Associates</w:t>
                  </w:r>
                </w:p>
                <w:p w:rsidR="00534116" w:rsidRDefault="00534116" w:rsidP="00534116">
                  <w:r w:rsidRPr="00D04F27">
                    <w:t>VENDOR DAY UPDATE</w:t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5"/>
                    </w:numPr>
                    <w:spacing w:before="0" w:after="160" w:line="259" w:lineRule="auto"/>
                    <w:rPr>
                      <w:i/>
                    </w:rPr>
                  </w:pPr>
                  <w:r w:rsidRPr="00D04F27">
                    <w:rPr>
                      <w:i/>
                    </w:rPr>
                    <w:t>Registration and Hotel Room Block is open</w:t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5"/>
                    </w:numPr>
                    <w:spacing w:before="0" w:after="160" w:line="259" w:lineRule="auto"/>
                    <w:rPr>
                      <w:i/>
                    </w:rPr>
                  </w:pPr>
                  <w:r w:rsidRPr="00D04F27">
                    <w:rPr>
                      <w:i/>
                    </w:rPr>
                    <w:t>Able to accommodate more vendors if necessary</w:t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5"/>
                    </w:numPr>
                    <w:spacing w:before="0" w:after="160" w:line="259" w:lineRule="auto"/>
                    <w:rPr>
                      <w:i/>
                    </w:rPr>
                  </w:pPr>
                  <w:r w:rsidRPr="00D04F27">
                    <w:rPr>
                      <w:i/>
                    </w:rPr>
                    <w:t>Technical seminars to focus around Fiber Deep/FTTH and 5G/Small Cell</w:t>
                  </w:r>
                </w:p>
                <w:p w:rsidR="00534116" w:rsidRDefault="00534116" w:rsidP="00534116">
                  <w:r w:rsidRPr="00D04F27">
                    <w:t>CABLE GAMES UPDATE</w:t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6"/>
                    </w:numPr>
                    <w:spacing w:before="0" w:after="160" w:line="259" w:lineRule="auto"/>
                    <w:rPr>
                      <w:i/>
                    </w:rPr>
                  </w:pPr>
                  <w:r w:rsidRPr="00D04F27">
                    <w:rPr>
                      <w:i/>
                    </w:rPr>
                    <w:t>Currently securing judges for various activities</w:t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6"/>
                    </w:numPr>
                    <w:spacing w:before="0" w:after="160" w:line="259" w:lineRule="auto"/>
                    <w:rPr>
                      <w:i/>
                    </w:rPr>
                  </w:pPr>
                  <w:r w:rsidRPr="00D04F27">
                    <w:rPr>
                      <w:i/>
                    </w:rPr>
                    <w:lastRenderedPageBreak/>
                    <w:t>Action: to have judges secure by end of next week (ALL)</w:t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6"/>
                    </w:numPr>
                    <w:spacing w:before="0" w:after="160" w:line="259" w:lineRule="auto"/>
                    <w:rPr>
                      <w:i/>
                    </w:rPr>
                  </w:pPr>
                  <w:r w:rsidRPr="00D04F27">
                    <w:rPr>
                      <w:i/>
                    </w:rPr>
                    <w:t>Hats and medals are in process</w:t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6"/>
                    </w:numPr>
                    <w:spacing w:before="0" w:after="160" w:line="259" w:lineRule="auto"/>
                    <w:rPr>
                      <w:i/>
                    </w:rPr>
                  </w:pPr>
                  <w:r w:rsidRPr="00D04F27">
                    <w:rPr>
                      <w:i/>
                    </w:rPr>
                    <w:t>Roughly 9-10 teams will participate in Jeopardy</w:t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6"/>
                    </w:numPr>
                    <w:spacing w:before="0" w:after="160" w:line="259" w:lineRule="auto"/>
                    <w:rPr>
                      <w:i/>
                    </w:rPr>
                  </w:pPr>
                  <w:r w:rsidRPr="00D04F27">
                    <w:rPr>
                      <w:i/>
                    </w:rPr>
                    <w:t>Bill Davis will send out the team registration</w:t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6"/>
                    </w:numPr>
                    <w:spacing w:before="0" w:after="160" w:line="259" w:lineRule="auto"/>
                    <w:rPr>
                      <w:i/>
                    </w:rPr>
                  </w:pPr>
                  <w:r w:rsidRPr="00D04F27">
                    <w:rPr>
                      <w:i/>
                    </w:rPr>
                    <w:t>Ray Gratke will purchase gift cards</w:t>
                  </w:r>
                </w:p>
                <w:p w:rsidR="00534116" w:rsidRDefault="00534116" w:rsidP="00534116">
                  <w:r w:rsidRPr="00D04F27">
                    <w:t>BOD RE-ALIGNMENT</w:t>
                  </w:r>
                </w:p>
                <w:p w:rsidR="00534116" w:rsidRPr="00D04F27" w:rsidRDefault="00534116" w:rsidP="00534116">
                  <w:pPr>
                    <w:pStyle w:val="ListParagraph"/>
                    <w:numPr>
                      <w:ilvl w:val="0"/>
                      <w:numId w:val="7"/>
                    </w:numPr>
                    <w:spacing w:before="0" w:after="160" w:line="259" w:lineRule="auto"/>
                    <w:rPr>
                      <w:i/>
                    </w:rPr>
                  </w:pPr>
                  <w:r w:rsidRPr="00D04F27">
                    <w:rPr>
                      <w:i/>
                    </w:rPr>
                    <w:t>New members gave introductions</w:t>
                  </w:r>
                </w:p>
                <w:p w:rsidR="00534116" w:rsidRDefault="00534116" w:rsidP="00534116">
                  <w:r>
                    <w:t>OTHER</w:t>
                  </w:r>
                  <w:r>
                    <w:tab/>
                  </w:r>
                </w:p>
                <w:p w:rsidR="00534116" w:rsidRPr="00906454" w:rsidRDefault="00534116" w:rsidP="00534116">
                  <w:pPr>
                    <w:pStyle w:val="ListParagraph"/>
                    <w:numPr>
                      <w:ilvl w:val="0"/>
                      <w:numId w:val="7"/>
                    </w:numPr>
                    <w:spacing w:before="0" w:after="160" w:line="259" w:lineRule="auto"/>
                    <w:rPr>
                      <w:i/>
                    </w:rPr>
                  </w:pPr>
                  <w:r w:rsidRPr="00906454">
                    <w:rPr>
                      <w:i/>
                    </w:rPr>
                    <w:t>MOCA seminar March 20 with Dakota chapter</w:t>
                  </w:r>
                </w:p>
                <w:p w:rsidR="00534116" w:rsidRDefault="00534116" w:rsidP="00534116">
                  <w:r>
                    <w:t>Pat Davis motion to adjourn meeting, Conrad 2</w:t>
                  </w:r>
                  <w:r w:rsidRPr="00906454">
                    <w:rPr>
                      <w:vertAlign w:val="superscript"/>
                    </w:rPr>
                    <w:t>nd</w:t>
                  </w:r>
                </w:p>
                <w:p w:rsidR="00534116" w:rsidRDefault="00534116" w:rsidP="00534116">
                  <w:r>
                    <w:t>Meeting concluded at 2:09</w:t>
                  </w:r>
                  <w:r w:rsidRPr="00D04F27">
                    <w:cr/>
                  </w:r>
                </w:p>
                <w:p w:rsidR="00534116" w:rsidRDefault="00534116" w:rsidP="00534116">
                  <w:r w:rsidRPr="00534116">
                    <w:rPr>
                      <w:sz w:val="24"/>
                      <w:szCs w:val="24"/>
                    </w:rPr>
                    <w:t xml:space="preserve">Attendees:  Kristopher Belmont, Adam Schmidt, </w:t>
                  </w:r>
                  <w:r>
                    <w:rPr>
                      <w:sz w:val="24"/>
                      <w:szCs w:val="24"/>
                    </w:rPr>
                    <w:t>B</w:t>
                  </w:r>
                  <w:r w:rsidRPr="00534116">
                    <w:rPr>
                      <w:sz w:val="24"/>
                      <w:szCs w:val="24"/>
                    </w:rPr>
                    <w:t xml:space="preserve">randon Ferngren, Chris </w:t>
                  </w:r>
                  <w:proofErr w:type="spellStart"/>
                  <w:r w:rsidRPr="00534116">
                    <w:rPr>
                      <w:sz w:val="24"/>
                      <w:szCs w:val="24"/>
                    </w:rPr>
                    <w:t>Wik</w:t>
                  </w:r>
                  <w:proofErr w:type="spellEnd"/>
                  <w:r w:rsidRPr="00534116">
                    <w:rPr>
                      <w:sz w:val="24"/>
                      <w:szCs w:val="24"/>
                    </w:rPr>
                    <w:t xml:space="preserve">, Conrad </w:t>
                  </w:r>
                  <w:r w:rsidRPr="00534116">
                    <w:rPr>
                      <w:sz w:val="24"/>
                      <w:szCs w:val="24"/>
                    </w:rPr>
                    <w:t>Bombardier</w:t>
                  </w:r>
                  <w:r w:rsidRPr="00534116">
                    <w:rPr>
                      <w:sz w:val="24"/>
                      <w:szCs w:val="24"/>
                    </w:rPr>
                    <w:t xml:space="preserve">, Ken </w:t>
                  </w:r>
                  <w:proofErr w:type="spellStart"/>
                  <w:r w:rsidRPr="00534116">
                    <w:rPr>
                      <w:sz w:val="24"/>
                      <w:szCs w:val="24"/>
                    </w:rPr>
                    <w:t>Botilla</w:t>
                  </w:r>
                  <w:proofErr w:type="spellEnd"/>
                  <w:r w:rsidRPr="00534116">
                    <w:rPr>
                      <w:sz w:val="24"/>
                      <w:szCs w:val="24"/>
                    </w:rPr>
                    <w:t xml:space="preserve">, Ray Gratke, Pat </w:t>
                  </w:r>
                  <w:proofErr w:type="spellStart"/>
                  <w:r w:rsidRPr="00534116">
                    <w:rPr>
                      <w:sz w:val="24"/>
                      <w:szCs w:val="24"/>
                    </w:rPr>
                    <w:t>Galazen</w:t>
                  </w:r>
                  <w:proofErr w:type="spellEnd"/>
                  <w:r w:rsidRPr="00534116">
                    <w:rPr>
                      <w:sz w:val="24"/>
                      <w:szCs w:val="24"/>
                    </w:rPr>
                    <w:t xml:space="preserve">, Bill Davis, Jeff Fischer, Elizabeth Bierman, David </w:t>
                  </w:r>
                  <w:proofErr w:type="spellStart"/>
                  <w:r w:rsidRPr="00534116">
                    <w:rPr>
                      <w:sz w:val="24"/>
                      <w:szCs w:val="24"/>
                    </w:rPr>
                    <w:t>Pauna</w:t>
                  </w:r>
                  <w:proofErr w:type="spellEnd"/>
                  <w:r w:rsidRPr="00534116">
                    <w:rPr>
                      <w:sz w:val="24"/>
                      <w:szCs w:val="24"/>
                    </w:rPr>
                    <w:t xml:space="preserve">,  Mitch West, Morgan </w:t>
                  </w:r>
                  <w:proofErr w:type="spellStart"/>
                  <w:r w:rsidRPr="00534116">
                    <w:rPr>
                      <w:sz w:val="24"/>
                      <w:szCs w:val="24"/>
                    </w:rPr>
                    <w:t>Loney</w:t>
                  </w:r>
                  <w:proofErr w:type="spellEnd"/>
                  <w:r w:rsidRPr="00534116">
                    <w:rPr>
                      <w:sz w:val="24"/>
                      <w:szCs w:val="24"/>
                    </w:rPr>
                    <w:t xml:space="preserve">, Scott Larson and Tom </w:t>
                  </w:r>
                  <w:proofErr w:type="spellStart"/>
                  <w:r w:rsidRPr="00534116">
                    <w:rPr>
                      <w:sz w:val="24"/>
                      <w:szCs w:val="24"/>
                    </w:rPr>
                    <w:t>Heier</w:t>
                  </w:r>
                  <w:proofErr w:type="spellEnd"/>
                </w:p>
                <w:p w:rsidR="00534116" w:rsidRDefault="00534116" w:rsidP="00534116">
                  <w:pPr>
                    <w:spacing w:after="0"/>
                    <w:ind w:left="0"/>
                  </w:pPr>
                </w:p>
              </w:tc>
            </w:tr>
          </w:tbl>
          <w:p w:rsidR="00DE5A34" w:rsidRDefault="00DE5A34">
            <w:pPr>
              <w:spacing w:after="0"/>
            </w:pPr>
          </w:p>
        </w:tc>
      </w:tr>
    </w:tbl>
    <w:p w:rsidR="00D87F71" w:rsidRDefault="00D87F71" w:rsidP="00D87F71">
      <w:pPr>
        <w:ind w:left="0"/>
        <w:rPr>
          <w:b/>
        </w:rPr>
      </w:pPr>
    </w:p>
    <w:p w:rsidR="00141035" w:rsidRDefault="00141035" w:rsidP="00D87F71">
      <w:pPr>
        <w:ind w:left="0"/>
        <w:rPr>
          <w:b/>
        </w:rPr>
      </w:pPr>
      <w:r>
        <w:rPr>
          <w:b/>
        </w:rPr>
        <w:t>Respectfully;</w:t>
      </w:r>
    </w:p>
    <w:p w:rsidR="00141035" w:rsidRDefault="00534116" w:rsidP="00534116">
      <w:r>
        <w:rPr>
          <w:noProof/>
          <w:lang w:eastAsia="en-US"/>
        </w:rPr>
        <w:t xml:space="preserve">Elizabeth Bierman, </w:t>
      </w:r>
      <w:bookmarkStart w:id="0" w:name="_GoBack"/>
      <w:bookmarkEnd w:id="0"/>
      <w:r w:rsidR="00141035">
        <w:t>Chapter Secretary</w:t>
      </w:r>
    </w:p>
    <w:sectPr w:rsidR="00141035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50" w:rsidRDefault="00851E50">
      <w:r>
        <w:separator/>
      </w:r>
    </w:p>
  </w:endnote>
  <w:endnote w:type="continuationSeparator" w:id="0">
    <w:p w:rsidR="00851E50" w:rsidRDefault="0085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34" w:rsidRDefault="00433A9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341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50" w:rsidRDefault="00851E50">
      <w:r>
        <w:separator/>
      </w:r>
    </w:p>
  </w:footnote>
  <w:footnote w:type="continuationSeparator" w:id="0">
    <w:p w:rsidR="00851E50" w:rsidRDefault="0085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7B7"/>
    <w:multiLevelType w:val="hybridMultilevel"/>
    <w:tmpl w:val="E5160D3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5015C08"/>
    <w:multiLevelType w:val="hybridMultilevel"/>
    <w:tmpl w:val="6352D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00608"/>
    <w:multiLevelType w:val="hybridMultilevel"/>
    <w:tmpl w:val="089451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42131840"/>
    <w:multiLevelType w:val="hybridMultilevel"/>
    <w:tmpl w:val="6BB0B69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60F55778"/>
    <w:multiLevelType w:val="hybridMultilevel"/>
    <w:tmpl w:val="B412A0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B710B78"/>
    <w:multiLevelType w:val="hybridMultilevel"/>
    <w:tmpl w:val="4372C04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79EB01F1"/>
    <w:multiLevelType w:val="hybridMultilevel"/>
    <w:tmpl w:val="7478A87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00"/>
    <w:rsid w:val="00141035"/>
    <w:rsid w:val="001D4B6A"/>
    <w:rsid w:val="002A7C0B"/>
    <w:rsid w:val="00433A9E"/>
    <w:rsid w:val="004F446C"/>
    <w:rsid w:val="00534116"/>
    <w:rsid w:val="005F2B00"/>
    <w:rsid w:val="00661F90"/>
    <w:rsid w:val="00851E50"/>
    <w:rsid w:val="00891BEF"/>
    <w:rsid w:val="008A26A7"/>
    <w:rsid w:val="009F04FB"/>
    <w:rsid w:val="00D35D51"/>
    <w:rsid w:val="00D87F71"/>
    <w:rsid w:val="00D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character" w:styleId="Strong">
    <w:name w:val="Strong"/>
    <w:basedOn w:val="DefaultParagraphFont"/>
    <w:uiPriority w:val="22"/>
    <w:qFormat/>
    <w:rsid w:val="005F2B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2B00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14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85E6B6842D47CB9307DBDB016C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D1CA-B172-4399-8C81-B68CDAD26768}"/>
      </w:docPartPr>
      <w:docPartBody>
        <w:p w:rsidR="009442A3" w:rsidRDefault="00690A4E">
          <w:pPr>
            <w:pStyle w:val="9085E6B6842D47CB9307DBDB016CDF2C"/>
          </w:pPr>
          <w:r>
            <w:t>Team Meeting</w:t>
          </w:r>
        </w:p>
      </w:docPartBody>
    </w:docPart>
    <w:docPart>
      <w:docPartPr>
        <w:name w:val="69556F56DC6B4C62BAB356598BE3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86CF0-5BED-487C-91AE-F77EFDBFED34}"/>
      </w:docPartPr>
      <w:docPartBody>
        <w:p w:rsidR="009442A3" w:rsidRDefault="00690A4E">
          <w:pPr>
            <w:pStyle w:val="69556F56DC6B4C62BAB356598BE39B55"/>
          </w:pPr>
          <w:r>
            <w:t>[Location]</w:t>
          </w:r>
        </w:p>
      </w:docPartBody>
    </w:docPart>
    <w:docPart>
      <w:docPartPr>
        <w:name w:val="B041A2F9FF564CEE8CE991E0724A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5E1B-7194-41F3-8F20-26B2FE95D910}"/>
      </w:docPartPr>
      <w:docPartBody>
        <w:p w:rsidR="009442A3" w:rsidRDefault="00690A4E">
          <w:pPr>
            <w:pStyle w:val="B041A2F9FF564CEE8CE991E0724AFACA"/>
          </w:pPr>
          <w:r>
            <w:t>[Meeting called by]</w:t>
          </w:r>
        </w:p>
      </w:docPartBody>
    </w:docPart>
    <w:docPart>
      <w:docPartPr>
        <w:name w:val="B3438C8B0F7844449EA7B3227A37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8474-A234-430D-83E7-8CA6BD676F68}"/>
      </w:docPartPr>
      <w:docPartBody>
        <w:p w:rsidR="009442A3" w:rsidRDefault="00690A4E">
          <w:pPr>
            <w:pStyle w:val="B3438C8B0F7844449EA7B3227A374F23"/>
          </w:pPr>
          <w:r>
            <w:t>[Type of meeting]</w:t>
          </w:r>
        </w:p>
      </w:docPartBody>
    </w:docPart>
    <w:docPart>
      <w:docPartPr>
        <w:name w:val="AD78475EF7B240BFB7086331BFAC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8E72-4105-4B0D-981E-07A5EE645447}"/>
      </w:docPartPr>
      <w:docPartBody>
        <w:p w:rsidR="009442A3" w:rsidRDefault="00690A4E">
          <w:pPr>
            <w:pStyle w:val="AD78475EF7B240BFB7086331BFAC1DE8"/>
          </w:pPr>
          <w:r>
            <w:t>[Facilitator]</w:t>
          </w:r>
        </w:p>
      </w:docPartBody>
    </w:docPart>
    <w:docPart>
      <w:docPartPr>
        <w:name w:val="FDC83C7256FE4680881348F2FB2A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BFBF-84B4-4425-AF99-821B9B8141AB}"/>
      </w:docPartPr>
      <w:docPartBody>
        <w:p w:rsidR="009442A3" w:rsidRDefault="00690A4E">
          <w:pPr>
            <w:pStyle w:val="FDC83C7256FE4680881348F2FB2A4275"/>
          </w:pPr>
          <w:r>
            <w:t>[Note taker]</w:t>
          </w:r>
        </w:p>
      </w:docPartBody>
    </w:docPart>
    <w:docPart>
      <w:docPartPr>
        <w:name w:val="6D55ABD2CA3A415ABA55B289A732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C69A-EAB9-4A5A-B8E7-3969E7419FF4}"/>
      </w:docPartPr>
      <w:docPartBody>
        <w:p w:rsidR="009442A3" w:rsidRDefault="00690A4E">
          <w:pPr>
            <w:pStyle w:val="6D55ABD2CA3A415ABA55B289A732838F"/>
          </w:pPr>
          <w:r>
            <w:t>[Timekeeper]</w:t>
          </w:r>
        </w:p>
      </w:docPartBody>
    </w:docPart>
    <w:docPart>
      <w:docPartPr>
        <w:name w:val="E4BFF1B0E7E94C35A54A5A7DC68A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3FE1-1170-4809-9A28-9EF81ABAB76A}"/>
      </w:docPartPr>
      <w:docPartBody>
        <w:p w:rsidR="009442A3" w:rsidRDefault="00690A4E">
          <w:pPr>
            <w:pStyle w:val="E4BFF1B0E7E94C35A54A5A7DC68A6447"/>
          </w:pPr>
          <w:r>
            <w:t>[Attendees]</w:t>
          </w:r>
        </w:p>
      </w:docPartBody>
    </w:docPart>
    <w:docPart>
      <w:docPartPr>
        <w:name w:val="90579D61298C42C8829693D3BE9F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D8B1-AB7E-4BE7-BFDC-283ED8D03CD7}"/>
      </w:docPartPr>
      <w:docPartBody>
        <w:p w:rsidR="009442A3" w:rsidRDefault="00690A4E">
          <w:pPr>
            <w:pStyle w:val="90579D61298C42C8829693D3BE9F4BBF"/>
          </w:pPr>
          <w:r>
            <w:t>[Please read]</w:t>
          </w:r>
        </w:p>
      </w:docPartBody>
    </w:docPart>
    <w:docPart>
      <w:docPartPr>
        <w:name w:val="C8378BFD0757476AB819F6C49189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453F-7D6C-4F43-B6C9-0C61A7103F4E}"/>
      </w:docPartPr>
      <w:docPartBody>
        <w:p w:rsidR="009442A3" w:rsidRDefault="00690A4E">
          <w:pPr>
            <w:pStyle w:val="C8378BFD0757476AB819F6C4918967AE"/>
          </w:pPr>
          <w:r>
            <w:t>[Please bring]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4E"/>
    <w:rsid w:val="005709D8"/>
    <w:rsid w:val="00627817"/>
    <w:rsid w:val="00690A4E"/>
    <w:rsid w:val="009442A3"/>
    <w:rsid w:val="009D0AED"/>
    <w:rsid w:val="00A9179C"/>
    <w:rsid w:val="00C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5E6B6842D47CB9307DBDB016CDF2C">
    <w:name w:val="9085E6B6842D47CB9307DBDB016CDF2C"/>
  </w:style>
  <w:style w:type="paragraph" w:customStyle="1" w:styleId="CB4FB84944DD4E808E504A28058E9C64">
    <w:name w:val="CB4FB84944DD4E808E504A28058E9C64"/>
  </w:style>
  <w:style w:type="paragraph" w:customStyle="1" w:styleId="69556F56DC6B4C62BAB356598BE39B55">
    <w:name w:val="69556F56DC6B4C62BAB356598BE39B55"/>
  </w:style>
  <w:style w:type="paragraph" w:customStyle="1" w:styleId="B041A2F9FF564CEE8CE991E0724AFACA">
    <w:name w:val="B041A2F9FF564CEE8CE991E0724AFACA"/>
  </w:style>
  <w:style w:type="paragraph" w:customStyle="1" w:styleId="B3438C8B0F7844449EA7B3227A374F23">
    <w:name w:val="B3438C8B0F7844449EA7B3227A374F23"/>
  </w:style>
  <w:style w:type="paragraph" w:customStyle="1" w:styleId="AD78475EF7B240BFB7086331BFAC1DE8">
    <w:name w:val="AD78475EF7B240BFB7086331BFAC1DE8"/>
  </w:style>
  <w:style w:type="paragraph" w:customStyle="1" w:styleId="FDC83C7256FE4680881348F2FB2A4275">
    <w:name w:val="FDC83C7256FE4680881348F2FB2A4275"/>
  </w:style>
  <w:style w:type="paragraph" w:customStyle="1" w:styleId="6D55ABD2CA3A415ABA55B289A732838F">
    <w:name w:val="6D55ABD2CA3A415ABA55B289A732838F"/>
  </w:style>
  <w:style w:type="paragraph" w:customStyle="1" w:styleId="E4BFF1B0E7E94C35A54A5A7DC68A6447">
    <w:name w:val="E4BFF1B0E7E94C35A54A5A7DC68A6447"/>
  </w:style>
  <w:style w:type="paragraph" w:customStyle="1" w:styleId="90579D61298C42C8829693D3BE9F4BBF">
    <w:name w:val="90579D61298C42C8829693D3BE9F4BBF"/>
  </w:style>
  <w:style w:type="paragraph" w:customStyle="1" w:styleId="C8378BFD0757476AB819F6C4918967AE">
    <w:name w:val="C8378BFD0757476AB819F6C4918967AE"/>
  </w:style>
  <w:style w:type="paragraph" w:customStyle="1" w:styleId="280EB464101B43788508AF72E64ADCA2">
    <w:name w:val="280EB464101B43788508AF72E64ADCA2"/>
  </w:style>
  <w:style w:type="paragraph" w:customStyle="1" w:styleId="88A212CAB5FC40E58CFF4B2122C2AAE6">
    <w:name w:val="88A212CAB5FC40E58CFF4B2122C2AAE6"/>
  </w:style>
  <w:style w:type="paragraph" w:customStyle="1" w:styleId="2F34E4A628B14C54BF054FBA6F18458A">
    <w:name w:val="2F34E4A628B14C54BF054FBA6F18458A"/>
  </w:style>
  <w:style w:type="paragraph" w:customStyle="1" w:styleId="9CFEEEBEF8D14D60B4C88264A8193D0B">
    <w:name w:val="9CFEEEBEF8D14D60B4C88264A8193D0B"/>
  </w:style>
  <w:style w:type="paragraph" w:customStyle="1" w:styleId="42EDC838DDF54D4B99058E6AF66497B0">
    <w:name w:val="42EDC838DDF54D4B99058E6AF66497B0"/>
  </w:style>
  <w:style w:type="paragraph" w:customStyle="1" w:styleId="78BED2F9CBB74794A3DC377AAD1CE4A2">
    <w:name w:val="78BED2F9CBB74794A3DC377AAD1CE4A2"/>
  </w:style>
  <w:style w:type="paragraph" w:customStyle="1" w:styleId="8951766706D643359046AEBBEC9C58B7">
    <w:name w:val="8951766706D643359046AEBBEC9C58B7"/>
    <w:rsid w:val="00944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2019-01-16T02:10:00Z</dcterms:created>
  <dcterms:modified xsi:type="dcterms:W3CDTF">2019-01-16T02:10:00Z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